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C6" w:rsidRPr="007F61C0" w:rsidRDefault="00640CFA" w:rsidP="001B430D">
      <w:pPr>
        <w:rPr>
          <w:rFonts w:ascii="Gentium" w:hAnsi="Gentium"/>
          <w:sz w:val="28"/>
          <w:szCs w:val="28"/>
        </w:rPr>
      </w:pPr>
      <w:r w:rsidRPr="007F61C0">
        <w:rPr>
          <w:rFonts w:ascii="Gentium" w:hAnsi="Gentium"/>
          <w:sz w:val="28"/>
          <w:szCs w:val="28"/>
        </w:rPr>
        <w:t>Congregation of the Lord Jesus Christ,</w:t>
      </w:r>
    </w:p>
    <w:p w:rsidR="00461D34" w:rsidRDefault="004F670B" w:rsidP="001B430D">
      <w:pPr>
        <w:rPr>
          <w:rFonts w:ascii="Gentium" w:hAnsi="Gentium"/>
          <w:sz w:val="28"/>
          <w:szCs w:val="28"/>
        </w:rPr>
      </w:pPr>
      <w:r>
        <w:rPr>
          <w:rFonts w:ascii="Gentium" w:hAnsi="Gentium"/>
          <w:sz w:val="28"/>
          <w:szCs w:val="28"/>
        </w:rPr>
        <w:t>Who here</w:t>
      </w:r>
      <w:r w:rsidR="00461D34">
        <w:rPr>
          <w:rFonts w:ascii="Gentium" w:hAnsi="Gentium"/>
          <w:sz w:val="28"/>
          <w:szCs w:val="28"/>
        </w:rPr>
        <w:t xml:space="preserve"> remember</w:t>
      </w:r>
      <w:r>
        <w:rPr>
          <w:rFonts w:ascii="Gentium" w:hAnsi="Gentium"/>
          <w:sz w:val="28"/>
          <w:szCs w:val="28"/>
        </w:rPr>
        <w:t>s</w:t>
      </w:r>
      <w:r w:rsidR="00461D34">
        <w:rPr>
          <w:rFonts w:ascii="Gentium" w:hAnsi="Gentium"/>
          <w:sz w:val="28"/>
          <w:szCs w:val="28"/>
        </w:rPr>
        <w:t xml:space="preserve"> Haynes car repair manuals?  </w:t>
      </w:r>
      <w:r>
        <w:rPr>
          <w:rFonts w:ascii="Gentium" w:hAnsi="Gentium"/>
          <w:sz w:val="28"/>
          <w:szCs w:val="28"/>
        </w:rPr>
        <w:t>They were c</w:t>
      </w:r>
      <w:r w:rsidR="00461D34">
        <w:rPr>
          <w:rFonts w:ascii="Gentium" w:hAnsi="Gentium"/>
          <w:sz w:val="28"/>
          <w:szCs w:val="28"/>
        </w:rPr>
        <w:t>ar specific</w:t>
      </w:r>
      <w:r>
        <w:rPr>
          <w:rFonts w:ascii="Gentium" w:hAnsi="Gentium"/>
          <w:sz w:val="28"/>
          <w:szCs w:val="28"/>
        </w:rPr>
        <w:t xml:space="preserve"> repair manuals written by experts</w:t>
      </w:r>
      <w:r w:rsidR="00461D34">
        <w:rPr>
          <w:rFonts w:ascii="Gentium" w:hAnsi="Gentium"/>
          <w:sz w:val="28"/>
          <w:szCs w:val="28"/>
        </w:rPr>
        <w:t>.  Today</w:t>
      </w:r>
      <w:r>
        <w:rPr>
          <w:rFonts w:ascii="Gentium" w:hAnsi="Gentium"/>
          <w:sz w:val="28"/>
          <w:szCs w:val="28"/>
        </w:rPr>
        <w:t xml:space="preserve"> we use </w:t>
      </w:r>
      <w:r w:rsidR="00461D34">
        <w:rPr>
          <w:rFonts w:ascii="Gentium" w:hAnsi="Gentium"/>
          <w:sz w:val="28"/>
          <w:szCs w:val="28"/>
        </w:rPr>
        <w:t>Youtube</w:t>
      </w:r>
      <w:r>
        <w:rPr>
          <w:rFonts w:ascii="Gentium" w:hAnsi="Gentium"/>
          <w:sz w:val="28"/>
          <w:szCs w:val="28"/>
        </w:rPr>
        <w:t xml:space="preserve"> videos</w:t>
      </w:r>
      <w:r w:rsidR="00461D34">
        <w:rPr>
          <w:rFonts w:ascii="Gentium" w:hAnsi="Gentium"/>
          <w:sz w:val="28"/>
          <w:szCs w:val="28"/>
        </w:rPr>
        <w:t xml:space="preserve">.  </w:t>
      </w:r>
      <w:r>
        <w:rPr>
          <w:rFonts w:ascii="Gentium" w:hAnsi="Gentium"/>
          <w:sz w:val="28"/>
          <w:szCs w:val="28"/>
        </w:rPr>
        <w:t>But we d</w:t>
      </w:r>
      <w:r w:rsidR="00461D34">
        <w:rPr>
          <w:rFonts w:ascii="Gentium" w:hAnsi="Gentium"/>
          <w:sz w:val="28"/>
          <w:szCs w:val="28"/>
        </w:rPr>
        <w:t xml:space="preserve">on’t want </w:t>
      </w:r>
      <w:r>
        <w:rPr>
          <w:rFonts w:ascii="Gentium" w:hAnsi="Gentium"/>
          <w:sz w:val="28"/>
          <w:szCs w:val="28"/>
        </w:rPr>
        <w:t xml:space="preserve">a </w:t>
      </w:r>
      <w:r w:rsidR="00461D34">
        <w:rPr>
          <w:rFonts w:ascii="Gentium" w:hAnsi="Gentium"/>
          <w:sz w:val="28"/>
          <w:szCs w:val="28"/>
        </w:rPr>
        <w:t>general video about how to remove a coil pack</w:t>
      </w:r>
      <w:r>
        <w:rPr>
          <w:rFonts w:ascii="Gentium" w:hAnsi="Gentium"/>
          <w:sz w:val="28"/>
          <w:szCs w:val="28"/>
        </w:rPr>
        <w:t xml:space="preserve">, we </w:t>
      </w:r>
      <w:r w:rsidR="00461D34">
        <w:rPr>
          <w:rFonts w:ascii="Gentium" w:hAnsi="Gentium"/>
          <w:sz w:val="28"/>
          <w:szCs w:val="28"/>
        </w:rPr>
        <w:t xml:space="preserve">want the video for how to remove a coil pack for </w:t>
      </w:r>
      <w:r>
        <w:rPr>
          <w:rFonts w:ascii="Gentium" w:hAnsi="Gentium"/>
          <w:sz w:val="28"/>
          <w:szCs w:val="28"/>
        </w:rPr>
        <w:t>our exact model car</w:t>
      </w:r>
      <w:r w:rsidR="00461D34">
        <w:rPr>
          <w:rFonts w:ascii="Gentium" w:hAnsi="Gentium"/>
          <w:sz w:val="28"/>
          <w:szCs w:val="28"/>
        </w:rPr>
        <w:t xml:space="preserve">.  </w:t>
      </w:r>
      <w:r>
        <w:rPr>
          <w:rFonts w:ascii="Gentium" w:hAnsi="Gentium"/>
          <w:sz w:val="28"/>
          <w:szCs w:val="28"/>
        </w:rPr>
        <w:t xml:space="preserve">So the point is we recognize the benefit of </w:t>
      </w:r>
      <w:r w:rsidR="00461D34">
        <w:rPr>
          <w:rFonts w:ascii="Gentium" w:hAnsi="Gentium"/>
          <w:sz w:val="28"/>
          <w:szCs w:val="28"/>
        </w:rPr>
        <w:t>expert instruction from someone well qualified about the subject.</w:t>
      </w:r>
    </w:p>
    <w:p w:rsidR="00461D34" w:rsidRDefault="00461D34" w:rsidP="001B430D">
      <w:pPr>
        <w:rPr>
          <w:rFonts w:ascii="Gentium" w:hAnsi="Gentium"/>
          <w:sz w:val="28"/>
          <w:szCs w:val="28"/>
        </w:rPr>
      </w:pPr>
    </w:p>
    <w:p w:rsidR="00D052DD" w:rsidRPr="007F61C0" w:rsidRDefault="00461D34" w:rsidP="001B430D">
      <w:pPr>
        <w:rPr>
          <w:rFonts w:ascii="Gentium" w:hAnsi="Gentium"/>
          <w:sz w:val="28"/>
          <w:szCs w:val="28"/>
        </w:rPr>
      </w:pPr>
      <w:r>
        <w:rPr>
          <w:rFonts w:ascii="Gentium" w:hAnsi="Gentium"/>
          <w:sz w:val="28"/>
          <w:szCs w:val="28"/>
        </w:rPr>
        <w:t xml:space="preserve">Well, there are all sorts of books and articles about how to do church but if you want expert instruction from someone well qualified, </w:t>
      </w:r>
      <w:r w:rsidR="004F670B">
        <w:rPr>
          <w:rFonts w:ascii="Gentium" w:hAnsi="Gentium"/>
          <w:sz w:val="28"/>
          <w:szCs w:val="28"/>
        </w:rPr>
        <w:t xml:space="preserve">the best source is </w:t>
      </w:r>
      <w:r>
        <w:rPr>
          <w:rFonts w:ascii="Gentium" w:hAnsi="Gentium"/>
          <w:sz w:val="28"/>
          <w:szCs w:val="28"/>
        </w:rPr>
        <w:t>the Bible.  And that is because the Church</w:t>
      </w:r>
      <w:r w:rsidR="004F670B">
        <w:rPr>
          <w:rFonts w:ascii="Gentium" w:hAnsi="Gentium"/>
          <w:sz w:val="28"/>
          <w:szCs w:val="28"/>
        </w:rPr>
        <w:t xml:space="preserve"> is the church of Jesus Christ</w:t>
      </w:r>
      <w:r>
        <w:rPr>
          <w:rFonts w:ascii="Gentium" w:hAnsi="Gentium"/>
          <w:sz w:val="28"/>
          <w:szCs w:val="28"/>
        </w:rPr>
        <w:t xml:space="preserve"> and the Bible is His instruction manual for how to do church.  And w</w:t>
      </w:r>
      <w:r w:rsidR="004F670B">
        <w:rPr>
          <w:rFonts w:ascii="Gentium" w:hAnsi="Gentium"/>
          <w:sz w:val="28"/>
          <w:szCs w:val="28"/>
        </w:rPr>
        <w:t>e noted last time that w</w:t>
      </w:r>
      <w:r>
        <w:rPr>
          <w:rFonts w:ascii="Gentium" w:hAnsi="Gentium"/>
          <w:sz w:val="28"/>
          <w:szCs w:val="28"/>
        </w:rPr>
        <w:t xml:space="preserve">hile the Bible is full of relevant principles about how to do church, 1 Timothy is detailed </w:t>
      </w:r>
      <w:r w:rsidRPr="007F61C0">
        <w:rPr>
          <w:rFonts w:ascii="Gentium" w:hAnsi="Gentium"/>
          <w:b/>
          <w:caps/>
          <w:sz w:val="28"/>
          <w:szCs w:val="28"/>
        </w:rPr>
        <w:t xml:space="preserve">Instruction about </w:t>
      </w:r>
      <w:r w:rsidR="00EB51E9">
        <w:rPr>
          <w:rFonts w:ascii="Gentium" w:hAnsi="Gentium"/>
          <w:b/>
          <w:caps/>
          <w:sz w:val="28"/>
          <w:szCs w:val="28"/>
        </w:rPr>
        <w:t>how to do church</w:t>
      </w:r>
      <w:r w:rsidRPr="007F61C0">
        <w:rPr>
          <w:rFonts w:ascii="Gentium" w:hAnsi="Gentium"/>
          <w:sz w:val="28"/>
          <w:szCs w:val="28"/>
        </w:rPr>
        <w:t>.</w:t>
      </w:r>
      <w:r>
        <w:rPr>
          <w:rFonts w:ascii="Gentium" w:hAnsi="Gentium"/>
          <w:sz w:val="28"/>
          <w:szCs w:val="28"/>
        </w:rPr>
        <w:t xml:space="preserve">  </w:t>
      </w:r>
      <w:r w:rsidR="00D052DD" w:rsidRPr="007F61C0">
        <w:rPr>
          <w:rFonts w:ascii="Gentium" w:hAnsi="Gentium"/>
          <w:sz w:val="28"/>
          <w:szCs w:val="28"/>
        </w:rPr>
        <w:t>T</w:t>
      </w:r>
      <w:r w:rsidR="004F670B">
        <w:rPr>
          <w:rFonts w:ascii="Gentium" w:hAnsi="Gentium"/>
          <w:sz w:val="28"/>
          <w:szCs w:val="28"/>
        </w:rPr>
        <w:t xml:space="preserve">o help </w:t>
      </w:r>
      <w:r w:rsidR="00F509E9" w:rsidRPr="007F61C0">
        <w:rPr>
          <w:rFonts w:ascii="Gentium" w:hAnsi="Gentium"/>
          <w:sz w:val="28"/>
          <w:szCs w:val="28"/>
        </w:rPr>
        <w:t xml:space="preserve">Timothy with </w:t>
      </w:r>
      <w:r w:rsidR="00ED354C" w:rsidRPr="007F61C0">
        <w:rPr>
          <w:rFonts w:ascii="Gentium" w:hAnsi="Gentium"/>
          <w:sz w:val="28"/>
          <w:szCs w:val="28"/>
        </w:rPr>
        <w:t>problems in the church</w:t>
      </w:r>
      <w:r w:rsidR="004F670B">
        <w:rPr>
          <w:rFonts w:ascii="Gentium" w:hAnsi="Gentium"/>
          <w:sz w:val="28"/>
          <w:szCs w:val="28"/>
        </w:rPr>
        <w:t xml:space="preserve"> at Ephesus</w:t>
      </w:r>
      <w:r w:rsidR="00ED354C" w:rsidRPr="007F61C0">
        <w:rPr>
          <w:rFonts w:ascii="Gentium" w:hAnsi="Gentium"/>
          <w:sz w:val="28"/>
          <w:szCs w:val="28"/>
        </w:rPr>
        <w:t xml:space="preserve">, </w:t>
      </w:r>
      <w:r>
        <w:rPr>
          <w:rFonts w:ascii="Gentium" w:hAnsi="Gentium"/>
          <w:sz w:val="28"/>
          <w:szCs w:val="28"/>
        </w:rPr>
        <w:t xml:space="preserve">the Spirit of Christ guided Paul as he wrote this letter </w:t>
      </w:r>
      <w:r w:rsidR="00EB51E9">
        <w:rPr>
          <w:rFonts w:ascii="Gentium" w:hAnsi="Gentium"/>
          <w:sz w:val="28"/>
          <w:szCs w:val="28"/>
        </w:rPr>
        <w:t xml:space="preserve">so that </w:t>
      </w:r>
      <w:r w:rsidR="004F670B">
        <w:rPr>
          <w:rFonts w:ascii="Gentium" w:hAnsi="Gentium"/>
          <w:sz w:val="28"/>
          <w:szCs w:val="28"/>
        </w:rPr>
        <w:t xml:space="preserve">Timothy and all believers </w:t>
      </w:r>
      <w:r w:rsidR="00EB51E9">
        <w:rPr>
          <w:rFonts w:ascii="Gentium" w:hAnsi="Gentium"/>
          <w:sz w:val="28"/>
          <w:szCs w:val="28"/>
        </w:rPr>
        <w:t>would have Christ’s instruction manual for church</w:t>
      </w:r>
      <w:r w:rsidR="00EB51E9" w:rsidRPr="007F61C0">
        <w:rPr>
          <w:rFonts w:ascii="Gentium" w:hAnsi="Gentium"/>
          <w:sz w:val="28"/>
          <w:szCs w:val="28"/>
        </w:rPr>
        <w:t xml:space="preserve">.  </w:t>
      </w:r>
    </w:p>
    <w:p w:rsidR="009B4DBD" w:rsidRPr="007F61C0" w:rsidRDefault="009B4DBD" w:rsidP="001B430D">
      <w:pPr>
        <w:rPr>
          <w:rFonts w:ascii="Gentium" w:hAnsi="Gentium"/>
          <w:sz w:val="28"/>
          <w:szCs w:val="28"/>
        </w:rPr>
      </w:pPr>
    </w:p>
    <w:p w:rsidR="009B4DBD" w:rsidRPr="007F61C0" w:rsidRDefault="00EB51E9" w:rsidP="001B430D">
      <w:pPr>
        <w:rPr>
          <w:rFonts w:ascii="Gentium" w:hAnsi="Gentium"/>
          <w:sz w:val="28"/>
          <w:szCs w:val="28"/>
        </w:rPr>
      </w:pPr>
      <w:r w:rsidRPr="007F61C0">
        <w:rPr>
          <w:rFonts w:ascii="Gentium" w:hAnsi="Gentium"/>
          <w:sz w:val="28"/>
          <w:szCs w:val="28"/>
        </w:rPr>
        <w:t xml:space="preserve">And </w:t>
      </w:r>
      <w:r w:rsidR="004F670B">
        <w:rPr>
          <w:rFonts w:ascii="Gentium" w:hAnsi="Gentium"/>
          <w:sz w:val="28"/>
          <w:szCs w:val="28"/>
        </w:rPr>
        <w:t xml:space="preserve">our focus with this sermon series is what is said about the government and </w:t>
      </w:r>
      <w:r w:rsidRPr="007F61C0">
        <w:rPr>
          <w:rFonts w:ascii="Gentium" w:hAnsi="Gentium"/>
          <w:sz w:val="28"/>
          <w:szCs w:val="28"/>
        </w:rPr>
        <w:t xml:space="preserve">order and discipline of the church.  </w:t>
      </w:r>
      <w:r w:rsidR="00E2110C">
        <w:rPr>
          <w:rFonts w:ascii="Gentium" w:hAnsi="Gentium"/>
          <w:sz w:val="28"/>
          <w:szCs w:val="28"/>
        </w:rPr>
        <w:t>So w</w:t>
      </w:r>
      <w:r w:rsidR="00B3408B" w:rsidRPr="007F61C0">
        <w:rPr>
          <w:rFonts w:ascii="Gentium" w:hAnsi="Gentium"/>
          <w:sz w:val="28"/>
          <w:szCs w:val="28"/>
        </w:rPr>
        <w:t xml:space="preserve">e began, last time, with </w:t>
      </w:r>
      <w:r w:rsidR="009B4DBD" w:rsidRPr="007F61C0">
        <w:rPr>
          <w:rFonts w:ascii="Gentium" w:hAnsi="Gentium"/>
          <w:sz w:val="28"/>
          <w:szCs w:val="28"/>
        </w:rPr>
        <w:t xml:space="preserve">ch’s 1-2.  </w:t>
      </w:r>
      <w:r w:rsidR="00B3408B" w:rsidRPr="007F61C0">
        <w:rPr>
          <w:rFonts w:ascii="Gentium" w:hAnsi="Gentium"/>
          <w:sz w:val="28"/>
          <w:szCs w:val="28"/>
        </w:rPr>
        <w:t>And w</w:t>
      </w:r>
      <w:r w:rsidR="009B4DBD" w:rsidRPr="007F61C0">
        <w:rPr>
          <w:rFonts w:ascii="Gentium" w:hAnsi="Gentium"/>
          <w:sz w:val="28"/>
          <w:szCs w:val="28"/>
        </w:rPr>
        <w:t xml:space="preserve">e saw that the chief problem in Ephesus was </w:t>
      </w:r>
      <w:r w:rsidR="009B4DBD" w:rsidRPr="007F61C0">
        <w:rPr>
          <w:rFonts w:ascii="Gentium" w:hAnsi="Gentium"/>
          <w:b/>
          <w:sz w:val="28"/>
          <w:szCs w:val="28"/>
        </w:rPr>
        <w:t>false teaching</w:t>
      </w:r>
      <w:r w:rsidR="009B4DBD" w:rsidRPr="007F61C0">
        <w:rPr>
          <w:rFonts w:ascii="Gentium" w:hAnsi="Gentium"/>
          <w:sz w:val="28"/>
          <w:szCs w:val="28"/>
        </w:rPr>
        <w:t>.  And th</w:t>
      </w:r>
      <w:r w:rsidR="00B3408B" w:rsidRPr="007F61C0">
        <w:rPr>
          <w:rFonts w:ascii="Gentium" w:hAnsi="Gentium"/>
          <w:sz w:val="28"/>
          <w:szCs w:val="28"/>
        </w:rPr>
        <w:t>e</w:t>
      </w:r>
      <w:r w:rsidR="009B4DBD" w:rsidRPr="007F61C0">
        <w:rPr>
          <w:rFonts w:ascii="Gentium" w:hAnsi="Gentium"/>
          <w:sz w:val="28"/>
          <w:szCs w:val="28"/>
        </w:rPr>
        <w:t xml:space="preserve"> problem had </w:t>
      </w:r>
      <w:r w:rsidR="00F60055">
        <w:rPr>
          <w:rFonts w:ascii="Gentium" w:hAnsi="Gentium"/>
          <w:sz w:val="28"/>
          <w:szCs w:val="28"/>
        </w:rPr>
        <w:t xml:space="preserve">to do with </w:t>
      </w:r>
      <w:r w:rsidR="00F60055" w:rsidRPr="00E2110C">
        <w:rPr>
          <w:rFonts w:ascii="Gentium" w:hAnsi="Gentium"/>
          <w:i/>
          <w:sz w:val="28"/>
          <w:szCs w:val="28"/>
        </w:rPr>
        <w:t>what was being said</w:t>
      </w:r>
      <w:r w:rsidR="00F60055">
        <w:rPr>
          <w:rFonts w:ascii="Gentium" w:hAnsi="Gentium"/>
          <w:sz w:val="28"/>
          <w:szCs w:val="28"/>
        </w:rPr>
        <w:t xml:space="preserve">, </w:t>
      </w:r>
      <w:r w:rsidR="00E2110C">
        <w:rPr>
          <w:rFonts w:ascii="Gentium" w:hAnsi="Gentium"/>
          <w:sz w:val="28"/>
          <w:szCs w:val="28"/>
        </w:rPr>
        <w:t xml:space="preserve">the </w:t>
      </w:r>
      <w:r w:rsidR="00527E82">
        <w:rPr>
          <w:rFonts w:ascii="Gentium" w:hAnsi="Gentium"/>
          <w:i/>
          <w:sz w:val="28"/>
          <w:szCs w:val="28"/>
        </w:rPr>
        <w:t>behaviour</w:t>
      </w:r>
      <w:r w:rsidR="00E2110C">
        <w:rPr>
          <w:rFonts w:ascii="Gentium" w:hAnsi="Gentium"/>
          <w:sz w:val="28"/>
          <w:szCs w:val="28"/>
        </w:rPr>
        <w:t xml:space="preserve"> of the false teachers, and </w:t>
      </w:r>
      <w:r w:rsidR="009B4DBD" w:rsidRPr="007F61C0">
        <w:rPr>
          <w:rFonts w:ascii="Gentium" w:hAnsi="Gentium"/>
          <w:sz w:val="28"/>
          <w:szCs w:val="28"/>
        </w:rPr>
        <w:t xml:space="preserve">the fact that </w:t>
      </w:r>
      <w:r w:rsidR="009B4DBD" w:rsidRPr="00BF50A8">
        <w:rPr>
          <w:rFonts w:ascii="Gentium" w:hAnsi="Gentium"/>
          <w:sz w:val="28"/>
          <w:szCs w:val="28"/>
        </w:rPr>
        <w:t xml:space="preserve">some </w:t>
      </w:r>
      <w:r w:rsidR="009B4DBD" w:rsidRPr="00E2110C">
        <w:rPr>
          <w:rFonts w:ascii="Gentium" w:hAnsi="Gentium"/>
          <w:i/>
          <w:sz w:val="28"/>
          <w:szCs w:val="28"/>
        </w:rPr>
        <w:t>women</w:t>
      </w:r>
      <w:r w:rsidR="009B4DBD" w:rsidRPr="00BF50A8">
        <w:rPr>
          <w:rFonts w:ascii="Gentium" w:hAnsi="Gentium"/>
          <w:sz w:val="28"/>
          <w:szCs w:val="28"/>
        </w:rPr>
        <w:t xml:space="preserve"> were doing the teaching </w:t>
      </w:r>
      <w:r w:rsidR="00527E82">
        <w:rPr>
          <w:rFonts w:ascii="Gentium" w:hAnsi="Gentium"/>
          <w:sz w:val="28"/>
          <w:szCs w:val="28"/>
        </w:rPr>
        <w:t>and wanting leadership positions</w:t>
      </w:r>
      <w:r w:rsidR="009B4DBD" w:rsidRPr="007F61C0">
        <w:rPr>
          <w:rFonts w:ascii="Gentium" w:hAnsi="Gentium"/>
          <w:sz w:val="28"/>
          <w:szCs w:val="28"/>
        </w:rPr>
        <w:t xml:space="preserve">.  </w:t>
      </w:r>
      <w:r w:rsidR="00AE7C1A">
        <w:rPr>
          <w:rFonts w:ascii="Gentium" w:hAnsi="Gentium"/>
          <w:sz w:val="28"/>
          <w:szCs w:val="28"/>
        </w:rPr>
        <w:t xml:space="preserve">So </w:t>
      </w:r>
      <w:r w:rsidR="004F670B">
        <w:rPr>
          <w:rFonts w:ascii="Gentium" w:hAnsi="Gentium"/>
          <w:sz w:val="28"/>
          <w:szCs w:val="28"/>
        </w:rPr>
        <w:t xml:space="preserve">Paul </w:t>
      </w:r>
      <w:r w:rsidR="003E7A5E">
        <w:rPr>
          <w:rFonts w:ascii="Gentium" w:hAnsi="Gentium"/>
          <w:sz w:val="28"/>
          <w:szCs w:val="28"/>
        </w:rPr>
        <w:t xml:space="preserve">began his apostolic instruction by </w:t>
      </w:r>
      <w:r w:rsidR="00494923">
        <w:rPr>
          <w:rFonts w:ascii="Gentium" w:hAnsi="Gentium"/>
          <w:sz w:val="28"/>
          <w:szCs w:val="28"/>
        </w:rPr>
        <w:t>reminding Timothy of His duties as a minister of Christ</w:t>
      </w:r>
      <w:r w:rsidR="00034A33">
        <w:rPr>
          <w:rFonts w:ascii="Gentium" w:hAnsi="Gentium"/>
          <w:sz w:val="28"/>
          <w:szCs w:val="28"/>
        </w:rPr>
        <w:t xml:space="preserve">.  And he then spoke about worship and leadership in the church – He urged </w:t>
      </w:r>
      <w:r w:rsidR="00494923">
        <w:rPr>
          <w:rFonts w:ascii="Gentium" w:hAnsi="Gentium"/>
          <w:sz w:val="28"/>
          <w:szCs w:val="28"/>
        </w:rPr>
        <w:t xml:space="preserve">believers to pray, and </w:t>
      </w:r>
      <w:r w:rsidR="00034A33">
        <w:rPr>
          <w:rFonts w:ascii="Gentium" w:hAnsi="Gentium"/>
          <w:sz w:val="28"/>
          <w:szCs w:val="28"/>
        </w:rPr>
        <w:t xml:space="preserve">he </w:t>
      </w:r>
      <w:r w:rsidR="00494923">
        <w:rPr>
          <w:rFonts w:ascii="Gentium" w:hAnsi="Gentium"/>
          <w:sz w:val="28"/>
          <w:szCs w:val="28"/>
        </w:rPr>
        <w:t>explain</w:t>
      </w:r>
      <w:r w:rsidR="00034A33">
        <w:rPr>
          <w:rFonts w:ascii="Gentium" w:hAnsi="Gentium"/>
          <w:sz w:val="28"/>
          <w:szCs w:val="28"/>
        </w:rPr>
        <w:t xml:space="preserve">ed </w:t>
      </w:r>
      <w:r w:rsidR="00BF50A8">
        <w:rPr>
          <w:rFonts w:ascii="Gentium" w:hAnsi="Gentium"/>
          <w:sz w:val="28"/>
          <w:szCs w:val="28"/>
        </w:rPr>
        <w:t xml:space="preserve">that </w:t>
      </w:r>
      <w:r w:rsidR="00AE7C1A">
        <w:rPr>
          <w:rFonts w:ascii="Gentium" w:hAnsi="Gentium"/>
          <w:sz w:val="28"/>
          <w:szCs w:val="28"/>
        </w:rPr>
        <w:t xml:space="preserve">because of </w:t>
      </w:r>
      <w:r w:rsidR="009B4DBD" w:rsidRPr="007F61C0">
        <w:rPr>
          <w:rFonts w:ascii="Gentium" w:hAnsi="Gentium"/>
          <w:sz w:val="28"/>
          <w:szCs w:val="28"/>
        </w:rPr>
        <w:t xml:space="preserve">creation and the Fall, </w:t>
      </w:r>
      <w:r w:rsidR="00AE7C1A">
        <w:rPr>
          <w:rFonts w:ascii="Gentium" w:hAnsi="Gentium"/>
          <w:sz w:val="28"/>
          <w:szCs w:val="28"/>
        </w:rPr>
        <w:t>it is men</w:t>
      </w:r>
      <w:r w:rsidR="00034A33">
        <w:rPr>
          <w:rFonts w:ascii="Gentium" w:hAnsi="Gentium"/>
          <w:sz w:val="28"/>
          <w:szCs w:val="28"/>
        </w:rPr>
        <w:t>, not women,</w:t>
      </w:r>
      <w:r w:rsidR="00AE7C1A">
        <w:rPr>
          <w:rFonts w:ascii="Gentium" w:hAnsi="Gentium"/>
          <w:sz w:val="28"/>
          <w:szCs w:val="28"/>
        </w:rPr>
        <w:t xml:space="preserve"> who are to </w:t>
      </w:r>
      <w:r w:rsidR="00E84B1B">
        <w:rPr>
          <w:rFonts w:ascii="Gentium" w:hAnsi="Gentium"/>
          <w:sz w:val="28"/>
          <w:szCs w:val="28"/>
        </w:rPr>
        <w:t>lead in public worship</w:t>
      </w:r>
      <w:r w:rsidR="00034A33">
        <w:rPr>
          <w:rFonts w:ascii="Gentium" w:hAnsi="Gentium"/>
          <w:sz w:val="28"/>
          <w:szCs w:val="28"/>
        </w:rPr>
        <w:t xml:space="preserve"> and to be </w:t>
      </w:r>
      <w:r w:rsidR="00034A33" w:rsidRPr="007F61C0">
        <w:rPr>
          <w:rFonts w:ascii="Gentium" w:hAnsi="Gentium"/>
          <w:sz w:val="28"/>
          <w:szCs w:val="28"/>
        </w:rPr>
        <w:t>the office-bearers in the church</w:t>
      </w:r>
      <w:r w:rsidR="00E84B1B">
        <w:rPr>
          <w:rFonts w:ascii="Gentium" w:hAnsi="Gentium"/>
          <w:sz w:val="28"/>
          <w:szCs w:val="28"/>
        </w:rPr>
        <w:t xml:space="preserve">.  </w:t>
      </w:r>
    </w:p>
    <w:p w:rsidR="00FD2D38" w:rsidRPr="007F61C0" w:rsidRDefault="00FD2D38" w:rsidP="001B430D">
      <w:pPr>
        <w:rPr>
          <w:rFonts w:ascii="Gentium" w:hAnsi="Gentium"/>
          <w:sz w:val="28"/>
          <w:szCs w:val="28"/>
        </w:rPr>
      </w:pPr>
    </w:p>
    <w:p w:rsidR="00FD2D38" w:rsidRPr="007F61C0" w:rsidRDefault="00AE7C1A" w:rsidP="00B07601">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that brings us to </w:t>
      </w:r>
      <w:r w:rsidR="00D94D45" w:rsidRPr="007F61C0">
        <w:rPr>
          <w:rFonts w:ascii="Gentium" w:hAnsi="Gentium"/>
          <w:sz w:val="28"/>
          <w:szCs w:val="28"/>
        </w:rPr>
        <w:t xml:space="preserve">ch’s </w:t>
      </w:r>
      <w:r w:rsidR="00B3408B" w:rsidRPr="007F61C0">
        <w:rPr>
          <w:rFonts w:ascii="Gentium" w:hAnsi="Gentium"/>
          <w:sz w:val="28"/>
          <w:szCs w:val="28"/>
        </w:rPr>
        <w:t>3-4</w:t>
      </w:r>
      <w:r>
        <w:rPr>
          <w:rFonts w:ascii="Gentium" w:hAnsi="Gentium"/>
          <w:sz w:val="28"/>
          <w:szCs w:val="28"/>
        </w:rPr>
        <w:t xml:space="preserve">.  </w:t>
      </w:r>
      <w:r w:rsidR="006F066F">
        <w:rPr>
          <w:rFonts w:ascii="Gentium" w:hAnsi="Gentium"/>
          <w:sz w:val="28"/>
          <w:szCs w:val="28"/>
        </w:rPr>
        <w:t xml:space="preserve">And in these two chapters we read about the officers that Christ gifts to His church.  </w:t>
      </w:r>
      <w:r w:rsidR="00527E82">
        <w:rPr>
          <w:rFonts w:ascii="Gentium" w:hAnsi="Gentium"/>
          <w:sz w:val="28"/>
          <w:szCs w:val="28"/>
        </w:rPr>
        <w:t xml:space="preserve">In </w:t>
      </w:r>
      <w:r w:rsidR="00E2110C">
        <w:rPr>
          <w:rFonts w:ascii="Gentium" w:hAnsi="Gentium"/>
          <w:sz w:val="28"/>
          <w:szCs w:val="28"/>
        </w:rPr>
        <w:t>c</w:t>
      </w:r>
      <w:r>
        <w:rPr>
          <w:rFonts w:ascii="Gentium" w:hAnsi="Gentium"/>
          <w:sz w:val="28"/>
          <w:szCs w:val="28"/>
        </w:rPr>
        <w:t>h. 3</w:t>
      </w:r>
      <w:r w:rsidR="00527E82">
        <w:rPr>
          <w:rFonts w:ascii="Gentium" w:hAnsi="Gentium"/>
          <w:sz w:val="28"/>
          <w:szCs w:val="28"/>
        </w:rPr>
        <w:t xml:space="preserve">, </w:t>
      </w:r>
      <w:r w:rsidR="006F066F">
        <w:rPr>
          <w:rFonts w:ascii="Gentium" w:hAnsi="Gentium"/>
          <w:sz w:val="28"/>
          <w:szCs w:val="28"/>
        </w:rPr>
        <w:t xml:space="preserve">we read about </w:t>
      </w:r>
      <w:r w:rsidR="006F066F" w:rsidRPr="00A428C8">
        <w:rPr>
          <w:rFonts w:ascii="Gentium" w:hAnsi="Gentium"/>
          <w:b/>
          <w:sz w:val="28"/>
          <w:szCs w:val="28"/>
        </w:rPr>
        <w:t xml:space="preserve">Christ’s gift </w:t>
      </w:r>
      <w:r w:rsidR="006F066F" w:rsidRPr="00A428C8">
        <w:rPr>
          <w:rFonts w:ascii="Gentium" w:hAnsi="Gentium"/>
          <w:b/>
          <w:caps/>
          <w:sz w:val="28"/>
          <w:szCs w:val="28"/>
        </w:rPr>
        <w:t>of</w:t>
      </w:r>
      <w:r w:rsidR="006F066F" w:rsidRPr="00A428C8">
        <w:rPr>
          <w:rFonts w:ascii="Gentium" w:hAnsi="Gentium"/>
          <w:b/>
          <w:sz w:val="28"/>
          <w:szCs w:val="28"/>
        </w:rPr>
        <w:t xml:space="preserve"> officers</w:t>
      </w:r>
      <w:r w:rsidR="00A428C8">
        <w:rPr>
          <w:rFonts w:ascii="Gentium" w:hAnsi="Gentium"/>
          <w:b/>
          <w:sz w:val="28"/>
          <w:szCs w:val="28"/>
        </w:rPr>
        <w:t xml:space="preserve">, and the instruction about what the offices are and who the officers should be, </w:t>
      </w:r>
      <w:r w:rsidR="006F066F">
        <w:rPr>
          <w:rFonts w:ascii="Gentium" w:hAnsi="Gentium"/>
          <w:sz w:val="28"/>
          <w:szCs w:val="28"/>
        </w:rPr>
        <w:t xml:space="preserve">and in ch. 4 we see that </w:t>
      </w:r>
      <w:r w:rsidR="006F066F" w:rsidRPr="00A428C8">
        <w:rPr>
          <w:rFonts w:ascii="Gentium" w:hAnsi="Gentium"/>
          <w:b/>
          <w:sz w:val="28"/>
          <w:szCs w:val="28"/>
        </w:rPr>
        <w:t xml:space="preserve">Christ gifts </w:t>
      </w:r>
      <w:r w:rsidR="006F066F" w:rsidRPr="00A428C8">
        <w:rPr>
          <w:rFonts w:ascii="Gentium" w:hAnsi="Gentium"/>
          <w:b/>
          <w:caps/>
          <w:sz w:val="28"/>
          <w:szCs w:val="28"/>
        </w:rPr>
        <w:t>us</w:t>
      </w:r>
      <w:r w:rsidR="006F066F" w:rsidRPr="00A428C8">
        <w:rPr>
          <w:rFonts w:ascii="Gentium" w:hAnsi="Gentium"/>
          <w:b/>
          <w:sz w:val="28"/>
          <w:szCs w:val="28"/>
        </w:rPr>
        <w:t xml:space="preserve"> officers</w:t>
      </w:r>
      <w:r w:rsidR="00A428C8">
        <w:rPr>
          <w:rFonts w:ascii="Gentium" w:hAnsi="Gentium"/>
          <w:sz w:val="28"/>
          <w:szCs w:val="28"/>
        </w:rPr>
        <w:t xml:space="preserve">, as we see </w:t>
      </w:r>
      <w:r w:rsidR="00A428C8" w:rsidRPr="00A428C8">
        <w:rPr>
          <w:rFonts w:ascii="Gentium" w:hAnsi="Gentium"/>
          <w:i/>
          <w:sz w:val="28"/>
          <w:szCs w:val="28"/>
        </w:rPr>
        <w:t>why</w:t>
      </w:r>
      <w:r w:rsidR="00A428C8">
        <w:rPr>
          <w:rFonts w:ascii="Gentium" w:hAnsi="Gentium"/>
          <w:sz w:val="28"/>
          <w:szCs w:val="28"/>
        </w:rPr>
        <w:t xml:space="preserve"> we need them and </w:t>
      </w:r>
      <w:r w:rsidR="00A428C8" w:rsidRPr="00A428C8">
        <w:rPr>
          <w:rFonts w:ascii="Gentium" w:hAnsi="Gentium"/>
          <w:i/>
          <w:sz w:val="28"/>
          <w:szCs w:val="28"/>
        </w:rPr>
        <w:t>what</w:t>
      </w:r>
      <w:r w:rsidR="00A428C8">
        <w:rPr>
          <w:rFonts w:ascii="Gentium" w:hAnsi="Gentium"/>
          <w:sz w:val="28"/>
          <w:szCs w:val="28"/>
        </w:rPr>
        <w:t xml:space="preserve"> they are to do. </w:t>
      </w:r>
    </w:p>
    <w:p w:rsidR="00CA3C8F" w:rsidRPr="00CA3C8F" w:rsidRDefault="00CA3C8F" w:rsidP="00CA3C8F">
      <w:pPr>
        <w:ind w:left="-340"/>
        <w:rPr>
          <w:rFonts w:ascii="Gentium" w:hAnsi="Gentium"/>
          <w:b/>
          <w:sz w:val="28"/>
          <w:szCs w:val="28"/>
        </w:rPr>
      </w:pPr>
    </w:p>
    <w:p w:rsidR="00565F42" w:rsidRPr="007F61C0" w:rsidRDefault="00D94D45" w:rsidP="004D33C7">
      <w:pPr>
        <w:numPr>
          <w:ilvl w:val="0"/>
          <w:numId w:val="4"/>
        </w:numPr>
        <w:rPr>
          <w:rFonts w:ascii="Gentium" w:hAnsi="Gentium"/>
          <w:b/>
          <w:sz w:val="28"/>
          <w:szCs w:val="28"/>
        </w:rPr>
      </w:pPr>
      <w:r w:rsidRPr="007F61C0">
        <w:rPr>
          <w:rFonts w:ascii="Gentium" w:hAnsi="Gentium"/>
          <w:sz w:val="28"/>
          <w:szCs w:val="28"/>
        </w:rPr>
        <w:t xml:space="preserve">So first of all, </w:t>
      </w:r>
      <w:r w:rsidR="008A2DE9" w:rsidRPr="007F61C0">
        <w:rPr>
          <w:rFonts w:ascii="Gentium" w:hAnsi="Gentium"/>
          <w:sz w:val="28"/>
          <w:szCs w:val="28"/>
        </w:rPr>
        <w:t xml:space="preserve">let’s walk through ch. 3 and </w:t>
      </w:r>
      <w:r w:rsidR="00A428C8">
        <w:rPr>
          <w:rFonts w:ascii="Gentium" w:hAnsi="Gentium"/>
          <w:sz w:val="28"/>
          <w:szCs w:val="28"/>
        </w:rPr>
        <w:t xml:space="preserve">read about Christ’s gift </w:t>
      </w:r>
      <w:r w:rsidR="00A428C8" w:rsidRPr="00913053">
        <w:rPr>
          <w:rFonts w:ascii="Gentium" w:hAnsi="Gentium"/>
          <w:caps/>
          <w:sz w:val="28"/>
          <w:szCs w:val="28"/>
        </w:rPr>
        <w:t>of</w:t>
      </w:r>
      <w:r w:rsidR="00A428C8">
        <w:rPr>
          <w:rFonts w:ascii="Gentium" w:hAnsi="Gentium"/>
          <w:sz w:val="28"/>
          <w:szCs w:val="28"/>
        </w:rPr>
        <w:t xml:space="preserve"> officers.</w:t>
      </w:r>
    </w:p>
    <w:p w:rsidR="008A2DE9" w:rsidRPr="007F61C0" w:rsidRDefault="008A2DE9" w:rsidP="008A2DE9">
      <w:pPr>
        <w:ind w:left="-340"/>
        <w:rPr>
          <w:rFonts w:ascii="Gentium" w:hAnsi="Gentium"/>
          <w:b/>
          <w:sz w:val="28"/>
          <w:szCs w:val="28"/>
        </w:rPr>
      </w:pPr>
    </w:p>
    <w:p w:rsidR="008A2DE9" w:rsidRDefault="00F228FD" w:rsidP="008A2DE9">
      <w:pPr>
        <w:numPr>
          <w:ilvl w:val="1"/>
          <w:numId w:val="4"/>
        </w:numPr>
        <w:rPr>
          <w:rFonts w:ascii="Gentium" w:hAnsi="Gentium"/>
          <w:sz w:val="28"/>
          <w:szCs w:val="28"/>
        </w:rPr>
      </w:pPr>
      <w:r>
        <w:rPr>
          <w:rFonts w:ascii="Gentium" w:hAnsi="Gentium"/>
          <w:sz w:val="28"/>
          <w:szCs w:val="28"/>
        </w:rPr>
        <w:t xml:space="preserve">And </w:t>
      </w:r>
      <w:r w:rsidR="00A428C8">
        <w:rPr>
          <w:rFonts w:ascii="Gentium" w:hAnsi="Gentium"/>
          <w:sz w:val="28"/>
          <w:szCs w:val="28"/>
        </w:rPr>
        <w:t>the first thing for us to note, which continues the instruction at the end of ch. 2, i</w:t>
      </w:r>
      <w:r w:rsidR="00913053">
        <w:rPr>
          <w:rFonts w:ascii="Gentium" w:hAnsi="Gentium"/>
          <w:sz w:val="28"/>
          <w:szCs w:val="28"/>
        </w:rPr>
        <w:t>s</w:t>
      </w:r>
      <w:r w:rsidR="00A428C8">
        <w:rPr>
          <w:rFonts w:ascii="Gentium" w:hAnsi="Gentium"/>
          <w:sz w:val="28"/>
          <w:szCs w:val="28"/>
        </w:rPr>
        <w:t xml:space="preserve"> that the officers Christ gifts to the church are to be </w:t>
      </w:r>
      <w:r w:rsidR="00A428C8" w:rsidRPr="00913053">
        <w:rPr>
          <w:rFonts w:ascii="Gentium" w:hAnsi="Gentium"/>
          <w:b/>
          <w:sz w:val="28"/>
          <w:szCs w:val="28"/>
        </w:rPr>
        <w:t>men</w:t>
      </w:r>
      <w:r w:rsidR="00A428C8">
        <w:rPr>
          <w:rFonts w:ascii="Gentium" w:hAnsi="Gentium"/>
          <w:sz w:val="28"/>
          <w:szCs w:val="28"/>
        </w:rPr>
        <w:t xml:space="preserve"> and not women.</w:t>
      </w:r>
      <w:r w:rsidR="00BF50A8">
        <w:rPr>
          <w:rFonts w:ascii="Gentium" w:hAnsi="Gentium"/>
          <w:sz w:val="28"/>
          <w:szCs w:val="28"/>
        </w:rPr>
        <w:t xml:space="preserve">  </w:t>
      </w:r>
    </w:p>
    <w:p w:rsidR="00BF50A8" w:rsidRDefault="00F7183B" w:rsidP="00BF50A8">
      <w:pPr>
        <w:numPr>
          <w:ilvl w:val="2"/>
          <w:numId w:val="4"/>
        </w:numPr>
        <w:rPr>
          <w:rFonts w:ascii="Gentium" w:hAnsi="Gentium"/>
          <w:sz w:val="28"/>
          <w:szCs w:val="28"/>
        </w:rPr>
      </w:pPr>
      <w:r>
        <w:rPr>
          <w:rFonts w:ascii="Gentium" w:hAnsi="Gentium"/>
          <w:sz w:val="28"/>
          <w:szCs w:val="28"/>
        </w:rPr>
        <w:t>You will see that after the trustworthy saying reference, the ESV has “</w:t>
      </w:r>
      <w:r w:rsidRPr="003767D3">
        <w:rPr>
          <w:rFonts w:ascii="Gentium" w:hAnsi="Gentium"/>
          <w:i/>
          <w:sz w:val="28"/>
          <w:szCs w:val="28"/>
        </w:rPr>
        <w:t xml:space="preserve">if anyone aspires to the office of overseer, </w:t>
      </w:r>
      <w:r w:rsidRPr="003767D3">
        <w:rPr>
          <w:rFonts w:ascii="Gentium" w:hAnsi="Gentium"/>
          <w:i/>
          <w:sz w:val="28"/>
          <w:szCs w:val="28"/>
          <w:u w:val="single"/>
        </w:rPr>
        <w:t>he</w:t>
      </w:r>
      <w:r w:rsidRPr="003767D3">
        <w:rPr>
          <w:rFonts w:ascii="Gentium" w:hAnsi="Gentium"/>
          <w:i/>
          <w:sz w:val="28"/>
          <w:szCs w:val="28"/>
        </w:rPr>
        <w:t xml:space="preserve"> desires a noble task</w:t>
      </w:r>
      <w:r>
        <w:rPr>
          <w:rFonts w:ascii="Gentium" w:hAnsi="Gentium"/>
          <w:sz w:val="28"/>
          <w:szCs w:val="28"/>
        </w:rPr>
        <w:t>.”  Other English Bibles have that phrase as “</w:t>
      </w:r>
      <w:r w:rsidRPr="003767D3">
        <w:rPr>
          <w:rFonts w:ascii="Gentium" w:hAnsi="Gentium"/>
          <w:i/>
          <w:sz w:val="28"/>
          <w:szCs w:val="28"/>
        </w:rPr>
        <w:t xml:space="preserve">if any </w:t>
      </w:r>
      <w:r w:rsidRPr="003767D3">
        <w:rPr>
          <w:rFonts w:ascii="Gentium" w:hAnsi="Gentium"/>
          <w:i/>
          <w:sz w:val="28"/>
          <w:szCs w:val="28"/>
          <w:u w:val="single"/>
        </w:rPr>
        <w:t>man</w:t>
      </w:r>
      <w:r w:rsidRPr="003767D3">
        <w:rPr>
          <w:rFonts w:ascii="Gentium" w:hAnsi="Gentium"/>
          <w:i/>
          <w:sz w:val="28"/>
          <w:szCs w:val="28"/>
        </w:rPr>
        <w:t xml:space="preserve"> aspires to the office of overseer, </w:t>
      </w:r>
      <w:r w:rsidRPr="00F228FD">
        <w:rPr>
          <w:rFonts w:ascii="Gentium" w:hAnsi="Gentium"/>
          <w:i/>
          <w:sz w:val="28"/>
          <w:szCs w:val="28"/>
          <w:u w:val="single"/>
        </w:rPr>
        <w:t>he</w:t>
      </w:r>
      <w:r w:rsidRPr="003767D3">
        <w:rPr>
          <w:rFonts w:ascii="Gentium" w:hAnsi="Gentium"/>
          <w:i/>
          <w:sz w:val="28"/>
          <w:szCs w:val="28"/>
        </w:rPr>
        <w:t xml:space="preserve"> desires a noble task</w:t>
      </w:r>
      <w:r>
        <w:rPr>
          <w:rFonts w:ascii="Gentium" w:hAnsi="Gentium"/>
          <w:sz w:val="28"/>
          <w:szCs w:val="28"/>
        </w:rPr>
        <w:t xml:space="preserve">.”  </w:t>
      </w:r>
      <w:r w:rsidR="00BC2693">
        <w:rPr>
          <w:rFonts w:ascii="Gentium" w:hAnsi="Gentium"/>
          <w:sz w:val="28"/>
          <w:szCs w:val="28"/>
        </w:rPr>
        <w:t>Paul originally wrote this letter in Greek</w:t>
      </w:r>
      <w:r w:rsidR="00913053">
        <w:rPr>
          <w:rFonts w:ascii="Gentium" w:hAnsi="Gentium"/>
          <w:sz w:val="28"/>
          <w:szCs w:val="28"/>
        </w:rPr>
        <w:t xml:space="preserve"> and while Greek does have words for ‘man’ and ‘he’ it also has words that could mean </w:t>
      </w:r>
      <w:r w:rsidR="003767D3">
        <w:rPr>
          <w:rFonts w:ascii="Gentium" w:hAnsi="Gentium"/>
          <w:sz w:val="28"/>
          <w:szCs w:val="28"/>
        </w:rPr>
        <w:t>male or female</w:t>
      </w:r>
      <w:r>
        <w:rPr>
          <w:rFonts w:ascii="Gentium" w:hAnsi="Gentium"/>
          <w:sz w:val="28"/>
          <w:szCs w:val="28"/>
        </w:rPr>
        <w:t xml:space="preserve">, </w:t>
      </w:r>
      <w:r w:rsidR="00913053">
        <w:rPr>
          <w:rFonts w:ascii="Gentium" w:hAnsi="Gentium"/>
          <w:sz w:val="28"/>
          <w:szCs w:val="28"/>
        </w:rPr>
        <w:t xml:space="preserve">or both, </w:t>
      </w:r>
      <w:r>
        <w:rPr>
          <w:rFonts w:ascii="Gentium" w:hAnsi="Gentium"/>
          <w:sz w:val="28"/>
          <w:szCs w:val="28"/>
        </w:rPr>
        <w:t>depending on the context</w:t>
      </w:r>
      <w:r w:rsidR="003767D3">
        <w:rPr>
          <w:rFonts w:ascii="Gentium" w:hAnsi="Gentium"/>
          <w:sz w:val="28"/>
          <w:szCs w:val="28"/>
        </w:rPr>
        <w:t>.</w:t>
      </w:r>
      <w:r>
        <w:rPr>
          <w:rFonts w:ascii="Gentium" w:hAnsi="Gentium"/>
          <w:sz w:val="28"/>
          <w:szCs w:val="28"/>
        </w:rPr>
        <w:t xml:space="preserve">  </w:t>
      </w:r>
      <w:r w:rsidR="003767D3">
        <w:rPr>
          <w:rFonts w:ascii="Gentium" w:hAnsi="Gentium"/>
          <w:sz w:val="28"/>
          <w:szCs w:val="28"/>
        </w:rPr>
        <w:t>And the word</w:t>
      </w:r>
      <w:r w:rsidR="00893EC1">
        <w:rPr>
          <w:rFonts w:ascii="Gentium" w:hAnsi="Gentium"/>
          <w:sz w:val="28"/>
          <w:szCs w:val="28"/>
        </w:rPr>
        <w:t>s</w:t>
      </w:r>
      <w:r w:rsidR="003767D3">
        <w:rPr>
          <w:rFonts w:ascii="Gentium" w:hAnsi="Gentium"/>
          <w:sz w:val="28"/>
          <w:szCs w:val="28"/>
        </w:rPr>
        <w:t xml:space="preserve"> translated as “anyone” and “desires” are examples of words </w:t>
      </w:r>
      <w:r w:rsidR="003767D3">
        <w:rPr>
          <w:rFonts w:ascii="Gentium" w:hAnsi="Gentium"/>
          <w:sz w:val="28"/>
          <w:szCs w:val="28"/>
        </w:rPr>
        <w:lastRenderedPageBreak/>
        <w:t xml:space="preserve">that could </w:t>
      </w:r>
      <w:r w:rsidR="00913053">
        <w:rPr>
          <w:rFonts w:ascii="Gentium" w:hAnsi="Gentium"/>
          <w:sz w:val="28"/>
          <w:szCs w:val="28"/>
        </w:rPr>
        <w:t xml:space="preserve">have </w:t>
      </w:r>
      <w:r w:rsidR="003767D3">
        <w:rPr>
          <w:rFonts w:ascii="Gentium" w:hAnsi="Gentium"/>
          <w:sz w:val="28"/>
          <w:szCs w:val="28"/>
        </w:rPr>
        <w:t>male or female</w:t>
      </w:r>
      <w:r w:rsidR="00913053">
        <w:rPr>
          <w:rFonts w:ascii="Gentium" w:hAnsi="Gentium"/>
          <w:sz w:val="28"/>
          <w:szCs w:val="28"/>
        </w:rPr>
        <w:t xml:space="preserve"> in view</w:t>
      </w:r>
      <w:r w:rsidR="003767D3">
        <w:rPr>
          <w:rFonts w:ascii="Gentium" w:hAnsi="Gentium"/>
          <w:sz w:val="28"/>
          <w:szCs w:val="28"/>
        </w:rPr>
        <w:t xml:space="preserve">.  </w:t>
      </w:r>
      <w:r w:rsidR="00913053">
        <w:rPr>
          <w:rFonts w:ascii="Gentium" w:hAnsi="Gentium"/>
          <w:sz w:val="28"/>
          <w:szCs w:val="28"/>
        </w:rPr>
        <w:t xml:space="preserve">However, </w:t>
      </w:r>
      <w:r w:rsidR="003767D3">
        <w:rPr>
          <w:rFonts w:ascii="Gentium" w:hAnsi="Gentium"/>
          <w:sz w:val="28"/>
          <w:szCs w:val="28"/>
        </w:rPr>
        <w:t>because Paul has just said that women are not to teach or exercise authority over men, and because in v</w:t>
      </w:r>
      <w:r w:rsidR="00F228FD">
        <w:rPr>
          <w:rFonts w:ascii="Gentium" w:hAnsi="Gentium"/>
          <w:sz w:val="28"/>
          <w:szCs w:val="28"/>
        </w:rPr>
        <w:t>v</w:t>
      </w:r>
      <w:r w:rsidR="003767D3">
        <w:rPr>
          <w:rFonts w:ascii="Gentium" w:hAnsi="Gentium"/>
          <w:sz w:val="28"/>
          <w:szCs w:val="28"/>
        </w:rPr>
        <w:t>2</w:t>
      </w:r>
      <w:r w:rsidR="00F228FD">
        <w:rPr>
          <w:rFonts w:ascii="Gentium" w:hAnsi="Gentium"/>
          <w:sz w:val="28"/>
          <w:szCs w:val="28"/>
        </w:rPr>
        <w:t>&amp;</w:t>
      </w:r>
      <w:r w:rsidR="00683587">
        <w:rPr>
          <w:rFonts w:ascii="Gentium" w:hAnsi="Gentium"/>
          <w:sz w:val="28"/>
          <w:szCs w:val="28"/>
        </w:rPr>
        <w:t xml:space="preserve">12 </w:t>
      </w:r>
      <w:r w:rsidR="003767D3">
        <w:rPr>
          <w:rFonts w:ascii="Gentium" w:hAnsi="Gentium"/>
          <w:sz w:val="28"/>
          <w:szCs w:val="28"/>
        </w:rPr>
        <w:t xml:space="preserve">Paul literally says that </w:t>
      </w:r>
      <w:r w:rsidR="00683587">
        <w:rPr>
          <w:rFonts w:ascii="Gentium" w:hAnsi="Gentium"/>
          <w:sz w:val="28"/>
          <w:szCs w:val="28"/>
        </w:rPr>
        <w:t xml:space="preserve">the </w:t>
      </w:r>
      <w:r w:rsidR="003767D3">
        <w:rPr>
          <w:rFonts w:ascii="Gentium" w:hAnsi="Gentium"/>
          <w:sz w:val="28"/>
          <w:szCs w:val="28"/>
        </w:rPr>
        <w:t>overseer</w:t>
      </w:r>
      <w:r w:rsidR="00683587">
        <w:rPr>
          <w:rFonts w:ascii="Gentium" w:hAnsi="Gentium"/>
          <w:sz w:val="28"/>
          <w:szCs w:val="28"/>
        </w:rPr>
        <w:t xml:space="preserve"> and the deacon</w:t>
      </w:r>
      <w:r w:rsidR="003767D3">
        <w:rPr>
          <w:rFonts w:ascii="Gentium" w:hAnsi="Gentium"/>
          <w:sz w:val="28"/>
          <w:szCs w:val="28"/>
        </w:rPr>
        <w:t xml:space="preserve"> must be “</w:t>
      </w:r>
      <w:r w:rsidR="00683587" w:rsidRPr="00BC2693">
        <w:rPr>
          <w:rFonts w:ascii="Gentium" w:hAnsi="Gentium"/>
          <w:i/>
          <w:sz w:val="28"/>
          <w:szCs w:val="28"/>
        </w:rPr>
        <w:t>a</w:t>
      </w:r>
      <w:r w:rsidR="003767D3" w:rsidRPr="00BC2693">
        <w:rPr>
          <w:rFonts w:ascii="Gentium" w:hAnsi="Gentium"/>
          <w:i/>
          <w:sz w:val="28"/>
          <w:szCs w:val="28"/>
        </w:rPr>
        <w:t xml:space="preserve"> one wife </w:t>
      </w:r>
      <w:r w:rsidR="003767D3" w:rsidRPr="00BC2693">
        <w:rPr>
          <w:rFonts w:ascii="Gentium" w:hAnsi="Gentium"/>
          <w:i/>
          <w:sz w:val="28"/>
          <w:szCs w:val="28"/>
          <w:u w:val="single"/>
        </w:rPr>
        <w:t>man</w:t>
      </w:r>
      <w:r w:rsidR="003767D3">
        <w:rPr>
          <w:rFonts w:ascii="Gentium" w:hAnsi="Gentium"/>
          <w:sz w:val="28"/>
          <w:szCs w:val="28"/>
        </w:rPr>
        <w:t xml:space="preserve">,” when he could have said something neutral like ‘must have one spouse,’ and because the </w:t>
      </w:r>
      <w:r w:rsidR="00893EC1">
        <w:rPr>
          <w:rFonts w:ascii="Gentium" w:hAnsi="Gentium"/>
          <w:sz w:val="28"/>
          <w:szCs w:val="28"/>
        </w:rPr>
        <w:t xml:space="preserve">character </w:t>
      </w:r>
      <w:r w:rsidR="003767D3">
        <w:rPr>
          <w:rFonts w:ascii="Gentium" w:hAnsi="Gentium"/>
          <w:sz w:val="28"/>
          <w:szCs w:val="28"/>
        </w:rPr>
        <w:t xml:space="preserve">qualities </w:t>
      </w:r>
      <w:r w:rsidR="00893EC1">
        <w:rPr>
          <w:rFonts w:ascii="Gentium" w:hAnsi="Gentium"/>
          <w:sz w:val="28"/>
          <w:szCs w:val="28"/>
        </w:rPr>
        <w:t xml:space="preserve">for elders and deacons in this chapter are put in the masculine form, </w:t>
      </w:r>
      <w:r w:rsidR="00683587">
        <w:rPr>
          <w:rFonts w:ascii="Gentium" w:hAnsi="Gentium"/>
          <w:sz w:val="28"/>
          <w:szCs w:val="28"/>
        </w:rPr>
        <w:t xml:space="preserve">our English Bibles </w:t>
      </w:r>
      <w:r w:rsidR="00BC2693">
        <w:rPr>
          <w:rFonts w:ascii="Gentium" w:hAnsi="Gentium"/>
          <w:sz w:val="28"/>
          <w:szCs w:val="28"/>
        </w:rPr>
        <w:t xml:space="preserve">are quite right to </w:t>
      </w:r>
      <w:r w:rsidR="00683587">
        <w:rPr>
          <w:rFonts w:ascii="Gentium" w:hAnsi="Gentium"/>
          <w:sz w:val="28"/>
          <w:szCs w:val="28"/>
        </w:rPr>
        <w:t>have v1 as “</w:t>
      </w:r>
      <w:r w:rsidR="00343B4E" w:rsidRPr="00343B4E">
        <w:rPr>
          <w:rFonts w:ascii="Gentium" w:hAnsi="Gentium"/>
          <w:i/>
          <w:sz w:val="28"/>
          <w:szCs w:val="28"/>
        </w:rPr>
        <w:t>i</w:t>
      </w:r>
      <w:r w:rsidR="00683587" w:rsidRPr="00343B4E">
        <w:rPr>
          <w:rFonts w:ascii="Gentium" w:hAnsi="Gentium"/>
          <w:i/>
          <w:sz w:val="28"/>
          <w:szCs w:val="28"/>
        </w:rPr>
        <w:t xml:space="preserve">f a </w:t>
      </w:r>
      <w:r w:rsidR="00683587" w:rsidRPr="00343B4E">
        <w:rPr>
          <w:rFonts w:ascii="Gentium" w:hAnsi="Gentium"/>
          <w:i/>
          <w:sz w:val="28"/>
          <w:szCs w:val="28"/>
          <w:u w:val="single"/>
        </w:rPr>
        <w:t>man</w:t>
      </w:r>
      <w:r w:rsidR="00683587" w:rsidRPr="00343B4E">
        <w:rPr>
          <w:rFonts w:ascii="Gentium" w:hAnsi="Gentium"/>
          <w:i/>
          <w:sz w:val="28"/>
          <w:szCs w:val="28"/>
        </w:rPr>
        <w:t xml:space="preserve"> aspires to the office of overseer, </w:t>
      </w:r>
      <w:r w:rsidR="00683587" w:rsidRPr="00343B4E">
        <w:rPr>
          <w:rFonts w:ascii="Gentium" w:hAnsi="Gentium"/>
          <w:i/>
          <w:sz w:val="28"/>
          <w:szCs w:val="28"/>
          <w:u w:val="single"/>
        </w:rPr>
        <w:t>he</w:t>
      </w:r>
      <w:r w:rsidR="00683587" w:rsidRPr="00343B4E">
        <w:rPr>
          <w:rFonts w:ascii="Gentium" w:hAnsi="Gentium"/>
          <w:i/>
          <w:sz w:val="28"/>
          <w:szCs w:val="28"/>
        </w:rPr>
        <w:t xml:space="preserve"> desires a noble task</w:t>
      </w:r>
      <w:r w:rsidR="00683587">
        <w:rPr>
          <w:rFonts w:ascii="Gentium" w:hAnsi="Gentium"/>
          <w:sz w:val="28"/>
          <w:szCs w:val="28"/>
        </w:rPr>
        <w:t xml:space="preserve">.”  The expectation of ch. 3 is that the elders and deacons </w:t>
      </w:r>
      <w:r w:rsidR="00563CE7">
        <w:rPr>
          <w:rFonts w:ascii="Gentium" w:hAnsi="Gentium"/>
          <w:sz w:val="28"/>
          <w:szCs w:val="28"/>
        </w:rPr>
        <w:t xml:space="preserve">will be </w:t>
      </w:r>
      <w:r w:rsidR="00683587">
        <w:rPr>
          <w:rFonts w:ascii="Gentium" w:hAnsi="Gentium"/>
          <w:sz w:val="28"/>
          <w:szCs w:val="28"/>
        </w:rPr>
        <w:t>men.</w:t>
      </w:r>
    </w:p>
    <w:p w:rsidR="00554FD9" w:rsidRDefault="005E6F6C" w:rsidP="008A397D">
      <w:pPr>
        <w:numPr>
          <w:ilvl w:val="2"/>
          <w:numId w:val="4"/>
        </w:numPr>
        <w:rPr>
          <w:rFonts w:ascii="Gentium" w:hAnsi="Gentium"/>
          <w:sz w:val="28"/>
          <w:szCs w:val="28"/>
        </w:rPr>
      </w:pPr>
      <w:r>
        <w:rPr>
          <w:rFonts w:ascii="Gentium" w:hAnsi="Gentium"/>
          <w:sz w:val="28"/>
          <w:szCs w:val="28"/>
        </w:rPr>
        <w:t>And</w:t>
      </w:r>
      <w:r w:rsidR="00F228FD">
        <w:rPr>
          <w:rFonts w:ascii="Gentium" w:hAnsi="Gentium"/>
          <w:sz w:val="28"/>
          <w:szCs w:val="28"/>
        </w:rPr>
        <w:t xml:space="preserve"> just to be thorough on this point, a quick note about </w:t>
      </w:r>
      <w:r w:rsidRPr="00343B4E">
        <w:rPr>
          <w:rFonts w:ascii="Gentium" w:hAnsi="Gentium"/>
          <w:b/>
          <w:sz w:val="28"/>
          <w:szCs w:val="28"/>
        </w:rPr>
        <w:t>v</w:t>
      </w:r>
      <w:r w:rsidR="00343B4E">
        <w:rPr>
          <w:rFonts w:ascii="Gentium" w:hAnsi="Gentium"/>
          <w:b/>
          <w:sz w:val="28"/>
          <w:szCs w:val="28"/>
        </w:rPr>
        <w:t xml:space="preserve">erse </w:t>
      </w:r>
      <w:r w:rsidRPr="00343B4E">
        <w:rPr>
          <w:rFonts w:ascii="Gentium" w:hAnsi="Gentium"/>
          <w:b/>
          <w:sz w:val="28"/>
          <w:szCs w:val="28"/>
        </w:rPr>
        <w:t>11</w:t>
      </w:r>
      <w:r>
        <w:rPr>
          <w:rFonts w:ascii="Gentium" w:hAnsi="Gentium"/>
          <w:sz w:val="28"/>
          <w:szCs w:val="28"/>
        </w:rPr>
        <w:t>, which is often referred to when th</w:t>
      </w:r>
      <w:r w:rsidR="00F228FD">
        <w:rPr>
          <w:rFonts w:ascii="Gentium" w:hAnsi="Gentium"/>
          <w:sz w:val="28"/>
          <w:szCs w:val="28"/>
        </w:rPr>
        <w:t xml:space="preserve">e sex of office-bearers </w:t>
      </w:r>
      <w:r>
        <w:rPr>
          <w:rFonts w:ascii="Gentium" w:hAnsi="Gentium"/>
          <w:sz w:val="28"/>
          <w:szCs w:val="28"/>
        </w:rPr>
        <w:t>is discussed.  Our ESV has it as “</w:t>
      </w:r>
      <w:r w:rsidRPr="00343B4E">
        <w:rPr>
          <w:rFonts w:ascii="Gentium" w:hAnsi="Gentium"/>
          <w:i/>
          <w:sz w:val="28"/>
          <w:szCs w:val="28"/>
        </w:rPr>
        <w:t>their wives</w:t>
      </w:r>
      <w:r>
        <w:rPr>
          <w:rFonts w:ascii="Gentium" w:hAnsi="Gentium"/>
          <w:sz w:val="28"/>
          <w:szCs w:val="28"/>
        </w:rPr>
        <w:t xml:space="preserve">,” meaning the wives of the deacons.  </w:t>
      </w:r>
      <w:r w:rsidR="008A397D">
        <w:rPr>
          <w:rFonts w:ascii="Gentium" w:hAnsi="Gentium"/>
          <w:sz w:val="28"/>
          <w:szCs w:val="28"/>
        </w:rPr>
        <w:t>The Greek word there is ‘g</w:t>
      </w:r>
      <w:r w:rsidR="00BF50A8" w:rsidRPr="008A397D">
        <w:rPr>
          <w:rFonts w:ascii="Gentium" w:hAnsi="Gentium"/>
          <w:i/>
          <w:sz w:val="28"/>
          <w:szCs w:val="28"/>
        </w:rPr>
        <w:t>unaikas</w:t>
      </w:r>
      <w:r w:rsidR="00BF50A8" w:rsidRPr="008A397D">
        <w:rPr>
          <w:rFonts w:ascii="Gentium" w:hAnsi="Gentium"/>
          <w:sz w:val="28"/>
          <w:szCs w:val="28"/>
        </w:rPr>
        <w:t>,</w:t>
      </w:r>
      <w:r w:rsidR="008A397D">
        <w:rPr>
          <w:rFonts w:ascii="Gentium" w:hAnsi="Gentium"/>
          <w:sz w:val="28"/>
          <w:szCs w:val="28"/>
        </w:rPr>
        <w:t>’</w:t>
      </w:r>
      <w:r w:rsidR="00BF50A8" w:rsidRPr="008A397D">
        <w:rPr>
          <w:rFonts w:ascii="Gentium" w:hAnsi="Gentium"/>
          <w:sz w:val="28"/>
          <w:szCs w:val="28"/>
        </w:rPr>
        <w:t xml:space="preserve"> from which the English </w:t>
      </w:r>
      <w:r w:rsidR="008A397D">
        <w:rPr>
          <w:rFonts w:ascii="Gentium" w:hAnsi="Gentium"/>
          <w:sz w:val="28"/>
          <w:szCs w:val="28"/>
        </w:rPr>
        <w:t xml:space="preserve">word </w:t>
      </w:r>
      <w:r w:rsidR="00BF50A8" w:rsidRPr="008A397D">
        <w:rPr>
          <w:rFonts w:ascii="Gentium" w:hAnsi="Gentium"/>
          <w:sz w:val="28"/>
          <w:szCs w:val="28"/>
        </w:rPr>
        <w:t xml:space="preserve">‘gynaecology’ is derived.  And </w:t>
      </w:r>
      <w:r w:rsidR="008A397D">
        <w:rPr>
          <w:rFonts w:ascii="Gentium" w:hAnsi="Gentium"/>
          <w:sz w:val="28"/>
          <w:szCs w:val="28"/>
        </w:rPr>
        <w:t xml:space="preserve">when that word is used in the Bible, it is translated either as </w:t>
      </w:r>
      <w:r w:rsidR="00BF50A8" w:rsidRPr="008A397D">
        <w:rPr>
          <w:rFonts w:ascii="Gentium" w:hAnsi="Gentium"/>
          <w:sz w:val="28"/>
          <w:szCs w:val="28"/>
        </w:rPr>
        <w:t>‘women’ or ‘wives.’</w:t>
      </w:r>
      <w:r w:rsidR="008A397D">
        <w:rPr>
          <w:rFonts w:ascii="Gentium" w:hAnsi="Gentium"/>
          <w:sz w:val="28"/>
          <w:szCs w:val="28"/>
        </w:rPr>
        <w:t xml:space="preserve">  </w:t>
      </w:r>
    </w:p>
    <w:p w:rsidR="00554FD9" w:rsidRDefault="00554FD9" w:rsidP="00554FD9">
      <w:pPr>
        <w:numPr>
          <w:ilvl w:val="3"/>
          <w:numId w:val="4"/>
        </w:numPr>
        <w:rPr>
          <w:rFonts w:ascii="Gentium" w:hAnsi="Gentium"/>
          <w:sz w:val="28"/>
          <w:szCs w:val="28"/>
        </w:rPr>
      </w:pPr>
      <w:r>
        <w:rPr>
          <w:rFonts w:ascii="Gentium" w:hAnsi="Gentium"/>
          <w:sz w:val="28"/>
          <w:szCs w:val="28"/>
        </w:rPr>
        <w:t>So</w:t>
      </w:r>
      <w:r w:rsidR="005033D0">
        <w:rPr>
          <w:rFonts w:ascii="Gentium" w:hAnsi="Gentium"/>
          <w:sz w:val="28"/>
          <w:szCs w:val="28"/>
        </w:rPr>
        <w:t>,</w:t>
      </w:r>
      <w:r>
        <w:rPr>
          <w:rFonts w:ascii="Gentium" w:hAnsi="Gentium"/>
          <w:sz w:val="28"/>
          <w:szCs w:val="28"/>
        </w:rPr>
        <w:t xml:space="preserve"> those who like to argue in favour of female deacons translate</w:t>
      </w:r>
      <w:r w:rsidR="005033D0">
        <w:rPr>
          <w:rFonts w:ascii="Gentium" w:hAnsi="Gentium"/>
          <w:sz w:val="28"/>
          <w:szCs w:val="28"/>
        </w:rPr>
        <w:t xml:space="preserve"> the word </w:t>
      </w:r>
      <w:r>
        <w:rPr>
          <w:rFonts w:ascii="Gentium" w:hAnsi="Gentium"/>
          <w:sz w:val="28"/>
          <w:szCs w:val="28"/>
        </w:rPr>
        <w:t xml:space="preserve">as </w:t>
      </w:r>
      <w:r w:rsidR="005033D0">
        <w:rPr>
          <w:rFonts w:ascii="Gentium" w:hAnsi="Gentium"/>
          <w:sz w:val="28"/>
          <w:szCs w:val="28"/>
        </w:rPr>
        <w:t>‘</w:t>
      </w:r>
      <w:r>
        <w:rPr>
          <w:rFonts w:ascii="Gentium" w:hAnsi="Gentium"/>
          <w:sz w:val="28"/>
          <w:szCs w:val="28"/>
        </w:rPr>
        <w:t>women</w:t>
      </w:r>
      <w:r w:rsidR="005033D0">
        <w:rPr>
          <w:rFonts w:ascii="Gentium" w:hAnsi="Gentium"/>
          <w:sz w:val="28"/>
          <w:szCs w:val="28"/>
        </w:rPr>
        <w:t>’</w:t>
      </w:r>
      <w:r>
        <w:rPr>
          <w:rFonts w:ascii="Gentium" w:hAnsi="Gentium"/>
          <w:sz w:val="28"/>
          <w:szCs w:val="28"/>
        </w:rPr>
        <w:t xml:space="preserve"> and </w:t>
      </w:r>
      <w:r w:rsidR="005033D0">
        <w:rPr>
          <w:rFonts w:ascii="Gentium" w:hAnsi="Gentium"/>
          <w:sz w:val="28"/>
          <w:szCs w:val="28"/>
        </w:rPr>
        <w:t>argue that what is in view here is instruction about female d</w:t>
      </w:r>
      <w:r>
        <w:rPr>
          <w:rFonts w:ascii="Gentium" w:hAnsi="Gentium"/>
          <w:sz w:val="28"/>
          <w:szCs w:val="28"/>
        </w:rPr>
        <w:t xml:space="preserve">eacons </w:t>
      </w:r>
      <w:r w:rsidR="00343B4E">
        <w:rPr>
          <w:rFonts w:ascii="Gentium" w:hAnsi="Gentium"/>
          <w:sz w:val="28"/>
          <w:szCs w:val="28"/>
        </w:rPr>
        <w:t xml:space="preserve">alongside </w:t>
      </w:r>
      <w:r>
        <w:rPr>
          <w:rFonts w:ascii="Gentium" w:hAnsi="Gentium"/>
          <w:sz w:val="28"/>
          <w:szCs w:val="28"/>
        </w:rPr>
        <w:t xml:space="preserve">the instructions for male deacons.  But congregation, that </w:t>
      </w:r>
      <w:r w:rsidR="00343B4E">
        <w:rPr>
          <w:rFonts w:ascii="Gentium" w:hAnsi="Gentium"/>
          <w:sz w:val="28"/>
          <w:szCs w:val="28"/>
        </w:rPr>
        <w:t xml:space="preserve">just </w:t>
      </w:r>
      <w:r>
        <w:rPr>
          <w:rFonts w:ascii="Gentium" w:hAnsi="Gentium"/>
          <w:sz w:val="28"/>
          <w:szCs w:val="28"/>
        </w:rPr>
        <w:t xml:space="preserve">does not work at any level.  </w:t>
      </w:r>
    </w:p>
    <w:p w:rsidR="00554FD9" w:rsidRDefault="00343B4E" w:rsidP="00554FD9">
      <w:pPr>
        <w:numPr>
          <w:ilvl w:val="4"/>
          <w:numId w:val="4"/>
        </w:numPr>
        <w:rPr>
          <w:rFonts w:ascii="Gentium" w:hAnsi="Gentium"/>
          <w:sz w:val="28"/>
          <w:szCs w:val="28"/>
        </w:rPr>
      </w:pPr>
      <w:r>
        <w:rPr>
          <w:rFonts w:ascii="Gentium" w:hAnsi="Gentium"/>
          <w:sz w:val="28"/>
          <w:szCs w:val="28"/>
        </w:rPr>
        <w:t>To start off, i</w:t>
      </w:r>
      <w:r w:rsidR="00554FD9">
        <w:rPr>
          <w:rFonts w:ascii="Gentium" w:hAnsi="Gentium"/>
          <w:sz w:val="28"/>
          <w:szCs w:val="28"/>
        </w:rPr>
        <w:t xml:space="preserve">t would be </w:t>
      </w:r>
      <w:r w:rsidR="00554FD9" w:rsidRPr="00563CE7">
        <w:rPr>
          <w:rFonts w:ascii="Gentium" w:hAnsi="Gentium"/>
          <w:b/>
          <w:sz w:val="28"/>
          <w:szCs w:val="28"/>
        </w:rPr>
        <w:t>utterly inconsistent</w:t>
      </w:r>
      <w:r w:rsidR="00554FD9">
        <w:rPr>
          <w:rFonts w:ascii="Gentium" w:hAnsi="Gentium"/>
          <w:sz w:val="28"/>
          <w:szCs w:val="28"/>
        </w:rPr>
        <w:t xml:space="preserve"> with everything that Paul is saying </w:t>
      </w:r>
      <w:r w:rsidR="005033D0">
        <w:rPr>
          <w:rFonts w:ascii="Gentium" w:hAnsi="Gentium"/>
          <w:sz w:val="28"/>
          <w:szCs w:val="28"/>
        </w:rPr>
        <w:t xml:space="preserve">very plainly </w:t>
      </w:r>
      <w:r w:rsidR="00554FD9">
        <w:rPr>
          <w:rFonts w:ascii="Gentium" w:hAnsi="Gentium"/>
          <w:sz w:val="28"/>
          <w:szCs w:val="28"/>
        </w:rPr>
        <w:t xml:space="preserve">in </w:t>
      </w:r>
      <w:r>
        <w:rPr>
          <w:rFonts w:ascii="Gentium" w:hAnsi="Gentium"/>
          <w:sz w:val="28"/>
          <w:szCs w:val="28"/>
        </w:rPr>
        <w:t>t</w:t>
      </w:r>
      <w:r w:rsidR="00554FD9">
        <w:rPr>
          <w:rFonts w:ascii="Gentium" w:hAnsi="Gentium"/>
          <w:sz w:val="28"/>
          <w:szCs w:val="28"/>
        </w:rPr>
        <w:t xml:space="preserve">his letter about women and authority and teaching in church.  </w:t>
      </w:r>
    </w:p>
    <w:p w:rsidR="00554FD9" w:rsidRDefault="00554FD9" w:rsidP="00554FD9">
      <w:pPr>
        <w:numPr>
          <w:ilvl w:val="4"/>
          <w:numId w:val="4"/>
        </w:numPr>
        <w:rPr>
          <w:rFonts w:ascii="Gentium" w:hAnsi="Gentium"/>
          <w:sz w:val="28"/>
          <w:szCs w:val="28"/>
        </w:rPr>
      </w:pPr>
      <w:r>
        <w:rPr>
          <w:rFonts w:ascii="Gentium" w:hAnsi="Gentium"/>
          <w:sz w:val="28"/>
          <w:szCs w:val="28"/>
        </w:rPr>
        <w:t>A</w:t>
      </w:r>
      <w:r w:rsidR="00815C41">
        <w:rPr>
          <w:rFonts w:ascii="Gentium" w:hAnsi="Gentium"/>
          <w:sz w:val="28"/>
          <w:szCs w:val="28"/>
        </w:rPr>
        <w:t>nd</w:t>
      </w:r>
      <w:r>
        <w:rPr>
          <w:rFonts w:ascii="Gentium" w:hAnsi="Gentium"/>
          <w:sz w:val="28"/>
          <w:szCs w:val="28"/>
        </w:rPr>
        <w:t xml:space="preserve">, that same word, </w:t>
      </w:r>
      <w:r w:rsidRPr="00343B4E">
        <w:rPr>
          <w:rFonts w:ascii="Gentium" w:hAnsi="Gentium"/>
          <w:i/>
          <w:sz w:val="28"/>
          <w:szCs w:val="28"/>
        </w:rPr>
        <w:t>gunaikos</w:t>
      </w:r>
      <w:r>
        <w:rPr>
          <w:rFonts w:ascii="Gentium" w:hAnsi="Gentium"/>
          <w:sz w:val="28"/>
          <w:szCs w:val="28"/>
        </w:rPr>
        <w:t xml:space="preserve">, is used </w:t>
      </w:r>
      <w:r w:rsidR="008A397D">
        <w:rPr>
          <w:rFonts w:ascii="Gentium" w:hAnsi="Gentium"/>
          <w:sz w:val="28"/>
          <w:szCs w:val="28"/>
        </w:rPr>
        <w:t xml:space="preserve">in </w:t>
      </w:r>
      <w:r w:rsidR="008A397D" w:rsidRPr="00563CE7">
        <w:rPr>
          <w:rFonts w:ascii="Gentium" w:hAnsi="Gentium"/>
          <w:b/>
          <w:sz w:val="28"/>
          <w:szCs w:val="28"/>
        </w:rPr>
        <w:t>v2 and v12</w:t>
      </w:r>
      <w:r w:rsidR="008A397D">
        <w:rPr>
          <w:rFonts w:ascii="Gentium" w:hAnsi="Gentium"/>
          <w:sz w:val="28"/>
          <w:szCs w:val="28"/>
        </w:rPr>
        <w:t xml:space="preserve"> where the overseer and the deacon are to </w:t>
      </w:r>
      <w:r w:rsidR="00815C41">
        <w:rPr>
          <w:rFonts w:ascii="Gentium" w:hAnsi="Gentium"/>
          <w:sz w:val="28"/>
          <w:szCs w:val="28"/>
        </w:rPr>
        <w:t xml:space="preserve">be a </w:t>
      </w:r>
      <w:r w:rsidR="008A397D">
        <w:rPr>
          <w:rFonts w:ascii="Gentium" w:hAnsi="Gentium"/>
          <w:sz w:val="28"/>
          <w:szCs w:val="28"/>
        </w:rPr>
        <w:t>“</w:t>
      </w:r>
      <w:r w:rsidR="008A397D" w:rsidRPr="00563CE7">
        <w:rPr>
          <w:rFonts w:ascii="Gentium" w:hAnsi="Gentium"/>
          <w:i/>
          <w:sz w:val="28"/>
          <w:szCs w:val="28"/>
        </w:rPr>
        <w:t>one wife</w:t>
      </w:r>
      <w:r w:rsidR="00815C41" w:rsidRPr="00563CE7">
        <w:rPr>
          <w:rFonts w:ascii="Gentium" w:hAnsi="Gentium"/>
          <w:i/>
          <w:sz w:val="28"/>
          <w:szCs w:val="28"/>
        </w:rPr>
        <w:t xml:space="preserve"> man</w:t>
      </w:r>
      <w:r w:rsidR="008A397D">
        <w:rPr>
          <w:rFonts w:ascii="Gentium" w:hAnsi="Gentium"/>
          <w:sz w:val="28"/>
          <w:szCs w:val="28"/>
        </w:rPr>
        <w:t xml:space="preserve">.”  </w:t>
      </w:r>
      <w:r>
        <w:rPr>
          <w:rFonts w:ascii="Gentium" w:hAnsi="Gentium"/>
          <w:sz w:val="28"/>
          <w:szCs w:val="28"/>
        </w:rPr>
        <w:t xml:space="preserve"> If Paul wanted to say something about female deacons here, there are </w:t>
      </w:r>
      <w:r w:rsidR="00343B4E">
        <w:rPr>
          <w:rFonts w:ascii="Gentium" w:hAnsi="Gentium"/>
          <w:sz w:val="28"/>
          <w:szCs w:val="28"/>
        </w:rPr>
        <w:t xml:space="preserve">far clearer </w:t>
      </w:r>
      <w:r>
        <w:rPr>
          <w:rFonts w:ascii="Gentium" w:hAnsi="Gentium"/>
          <w:sz w:val="28"/>
          <w:szCs w:val="28"/>
        </w:rPr>
        <w:t xml:space="preserve">ways he could have said it than </w:t>
      </w:r>
      <w:r w:rsidR="00815C41">
        <w:rPr>
          <w:rFonts w:ascii="Gentium" w:hAnsi="Gentium"/>
          <w:sz w:val="28"/>
          <w:szCs w:val="28"/>
        </w:rPr>
        <w:t xml:space="preserve">by using </w:t>
      </w:r>
      <w:r>
        <w:rPr>
          <w:rFonts w:ascii="Gentium" w:hAnsi="Gentium"/>
          <w:sz w:val="28"/>
          <w:szCs w:val="28"/>
        </w:rPr>
        <w:t xml:space="preserve">the word that translates as wives a few verses before and a few verses after.  </w:t>
      </w:r>
    </w:p>
    <w:p w:rsidR="00BF50A8" w:rsidRDefault="00BF50A8" w:rsidP="00554FD9">
      <w:pPr>
        <w:numPr>
          <w:ilvl w:val="4"/>
          <w:numId w:val="4"/>
        </w:numPr>
        <w:rPr>
          <w:rFonts w:ascii="Gentium" w:hAnsi="Gentium"/>
          <w:sz w:val="28"/>
          <w:szCs w:val="28"/>
        </w:rPr>
      </w:pPr>
      <w:r w:rsidRPr="00554FD9">
        <w:rPr>
          <w:rFonts w:ascii="Gentium" w:hAnsi="Gentium"/>
          <w:sz w:val="28"/>
          <w:szCs w:val="28"/>
        </w:rPr>
        <w:t xml:space="preserve">And </w:t>
      </w:r>
      <w:r w:rsidRPr="00554FD9">
        <w:rPr>
          <w:rFonts w:ascii="Gentium" w:hAnsi="Gentium"/>
          <w:b/>
          <w:sz w:val="28"/>
          <w:szCs w:val="28"/>
        </w:rPr>
        <w:t>thirdly</w:t>
      </w:r>
      <w:r w:rsidRPr="00554FD9">
        <w:rPr>
          <w:rFonts w:ascii="Gentium" w:hAnsi="Gentium"/>
          <w:sz w:val="28"/>
          <w:szCs w:val="28"/>
        </w:rPr>
        <w:t xml:space="preserve">, if </w:t>
      </w:r>
      <w:r w:rsidR="00554FD9">
        <w:rPr>
          <w:rFonts w:ascii="Gentium" w:hAnsi="Gentium"/>
          <w:sz w:val="28"/>
          <w:szCs w:val="28"/>
        </w:rPr>
        <w:t xml:space="preserve">female </w:t>
      </w:r>
      <w:r w:rsidRPr="00554FD9">
        <w:rPr>
          <w:rFonts w:ascii="Gentium" w:hAnsi="Gentium"/>
          <w:sz w:val="28"/>
          <w:szCs w:val="28"/>
        </w:rPr>
        <w:t xml:space="preserve">deacons were in view, </w:t>
      </w:r>
      <w:r w:rsidR="00554FD9">
        <w:rPr>
          <w:rFonts w:ascii="Gentium" w:hAnsi="Gentium"/>
          <w:sz w:val="28"/>
          <w:szCs w:val="28"/>
        </w:rPr>
        <w:t xml:space="preserve">we would rightly expect a corresponding requirement that they </w:t>
      </w:r>
      <w:r w:rsidR="00815C41">
        <w:rPr>
          <w:rFonts w:ascii="Gentium" w:hAnsi="Gentium"/>
          <w:sz w:val="28"/>
          <w:szCs w:val="28"/>
        </w:rPr>
        <w:t>be one husband women.</w:t>
      </w:r>
      <w:r w:rsidR="00554FD9">
        <w:rPr>
          <w:rFonts w:ascii="Gentium" w:hAnsi="Gentium"/>
          <w:sz w:val="28"/>
          <w:szCs w:val="28"/>
        </w:rPr>
        <w:t xml:space="preserve"> </w:t>
      </w:r>
      <w:r w:rsidR="00343B4E">
        <w:rPr>
          <w:rFonts w:ascii="Gentium" w:hAnsi="Gentium"/>
          <w:sz w:val="28"/>
          <w:szCs w:val="28"/>
        </w:rPr>
        <w:t xml:space="preserve"> </w:t>
      </w:r>
    </w:p>
    <w:p w:rsidR="00343B4E" w:rsidRPr="00554FD9" w:rsidRDefault="00343B4E" w:rsidP="00554FD9">
      <w:pPr>
        <w:numPr>
          <w:ilvl w:val="4"/>
          <w:numId w:val="4"/>
        </w:numPr>
        <w:rPr>
          <w:rFonts w:ascii="Gentium" w:hAnsi="Gentium"/>
          <w:sz w:val="28"/>
          <w:szCs w:val="28"/>
        </w:rPr>
      </w:pPr>
      <w:r>
        <w:rPr>
          <w:rFonts w:ascii="Gentium" w:hAnsi="Gentium"/>
          <w:sz w:val="28"/>
          <w:szCs w:val="28"/>
        </w:rPr>
        <w:t xml:space="preserve">So again, </w:t>
      </w:r>
      <w:r w:rsidR="00FA2205">
        <w:rPr>
          <w:rFonts w:ascii="Gentium" w:hAnsi="Gentium"/>
          <w:sz w:val="28"/>
          <w:szCs w:val="28"/>
        </w:rPr>
        <w:t xml:space="preserve">Bible translators are bang on in translating the word as “wives.”  If the deacon (and the overseer) </w:t>
      </w:r>
      <w:r w:rsidR="003E7171">
        <w:rPr>
          <w:rFonts w:ascii="Gentium" w:hAnsi="Gentium"/>
          <w:sz w:val="28"/>
          <w:szCs w:val="28"/>
        </w:rPr>
        <w:t>is</w:t>
      </w:r>
      <w:r w:rsidR="00FA2205">
        <w:rPr>
          <w:rFonts w:ascii="Gentium" w:hAnsi="Gentium"/>
          <w:sz w:val="28"/>
          <w:szCs w:val="28"/>
        </w:rPr>
        <w:t xml:space="preserve"> married, then his wife ha</w:t>
      </w:r>
      <w:r w:rsidR="003E7171">
        <w:rPr>
          <w:rFonts w:ascii="Gentium" w:hAnsi="Gentium"/>
          <w:sz w:val="28"/>
          <w:szCs w:val="28"/>
        </w:rPr>
        <w:t xml:space="preserve">s </w:t>
      </w:r>
      <w:r w:rsidR="00FA2205">
        <w:rPr>
          <w:rFonts w:ascii="Gentium" w:hAnsi="Gentium"/>
          <w:sz w:val="28"/>
          <w:szCs w:val="28"/>
        </w:rPr>
        <w:t>to be</w:t>
      </w:r>
      <w:r w:rsidR="00563CE7">
        <w:rPr>
          <w:rFonts w:ascii="Gentium" w:hAnsi="Gentium"/>
          <w:sz w:val="28"/>
          <w:szCs w:val="28"/>
        </w:rPr>
        <w:t xml:space="preserve"> the </w:t>
      </w:r>
      <w:r w:rsidR="00FA2205">
        <w:rPr>
          <w:rFonts w:ascii="Gentium" w:hAnsi="Gentium"/>
          <w:sz w:val="28"/>
          <w:szCs w:val="28"/>
        </w:rPr>
        <w:t xml:space="preserve">sort of woman described here.  </w:t>
      </w:r>
    </w:p>
    <w:p w:rsidR="00A71270" w:rsidRPr="007369C2" w:rsidRDefault="00C82A1F" w:rsidP="00310256">
      <w:pPr>
        <w:numPr>
          <w:ilvl w:val="2"/>
          <w:numId w:val="4"/>
        </w:numPr>
        <w:rPr>
          <w:rFonts w:ascii="Gentium" w:hAnsi="Gentium"/>
          <w:sz w:val="28"/>
          <w:szCs w:val="28"/>
        </w:rPr>
      </w:pPr>
      <w:r>
        <w:rPr>
          <w:rFonts w:ascii="Gentium" w:hAnsi="Gentium"/>
          <w:sz w:val="28"/>
          <w:szCs w:val="28"/>
        </w:rPr>
        <w:t xml:space="preserve">But </w:t>
      </w:r>
      <w:r w:rsidR="00A71270">
        <w:rPr>
          <w:rFonts w:ascii="Gentium" w:hAnsi="Gentium"/>
          <w:sz w:val="28"/>
          <w:szCs w:val="28"/>
        </w:rPr>
        <w:t xml:space="preserve">there is more that needs to be said </w:t>
      </w:r>
      <w:r w:rsidR="00913053">
        <w:rPr>
          <w:rFonts w:ascii="Gentium" w:hAnsi="Gentium"/>
          <w:sz w:val="28"/>
          <w:szCs w:val="28"/>
        </w:rPr>
        <w:t xml:space="preserve">these men in relation to v1.  </w:t>
      </w:r>
      <w:r w:rsidR="00A71270">
        <w:rPr>
          <w:rFonts w:ascii="Gentium" w:hAnsi="Gentium"/>
          <w:sz w:val="28"/>
          <w:szCs w:val="28"/>
        </w:rPr>
        <w:t>And we will introduce this point here and return to it before we switch our focus to ch. 4.  We read, “</w:t>
      </w:r>
      <w:r w:rsidR="00A71270" w:rsidRPr="008916EC">
        <w:rPr>
          <w:rFonts w:ascii="Gentium" w:hAnsi="Gentium"/>
          <w:i/>
          <w:sz w:val="28"/>
          <w:szCs w:val="28"/>
        </w:rPr>
        <w:t xml:space="preserve">The saying is trustworthy: </w:t>
      </w:r>
      <w:r w:rsidR="00A71270" w:rsidRPr="008916EC">
        <w:rPr>
          <w:rFonts w:ascii="Gentium" w:hAnsi="Gentium"/>
          <w:i/>
          <w:sz w:val="28"/>
          <w:lang w:val="en-US" w:eastAsia="en-NZ" w:bidi="he-IL"/>
        </w:rPr>
        <w:t>If anyone aspires to the office of overseer, he desires a noble task</w:t>
      </w:r>
      <w:r w:rsidR="00A71270">
        <w:rPr>
          <w:rFonts w:ascii="Gentium" w:hAnsi="Gentium"/>
          <w:sz w:val="28"/>
          <w:lang w:val="en-US" w:eastAsia="en-NZ" w:bidi="he-IL"/>
        </w:rPr>
        <w:t>.”</w:t>
      </w:r>
      <w:r w:rsidR="007369C2">
        <w:rPr>
          <w:rFonts w:ascii="Gentium" w:hAnsi="Gentium"/>
          <w:sz w:val="28"/>
          <w:lang w:val="en-US" w:eastAsia="en-NZ" w:bidi="he-IL"/>
        </w:rPr>
        <w:t xml:space="preserve">  </w:t>
      </w:r>
    </w:p>
    <w:p w:rsidR="007369C2" w:rsidRPr="00A71270" w:rsidRDefault="00E31C2B" w:rsidP="00310256">
      <w:pPr>
        <w:numPr>
          <w:ilvl w:val="3"/>
          <w:numId w:val="4"/>
        </w:numPr>
        <w:rPr>
          <w:rFonts w:ascii="Gentium" w:hAnsi="Gentium"/>
          <w:sz w:val="28"/>
          <w:szCs w:val="28"/>
        </w:rPr>
      </w:pPr>
      <w:r>
        <w:rPr>
          <w:rFonts w:ascii="Gentium" w:hAnsi="Gentium"/>
          <w:sz w:val="28"/>
          <w:lang w:val="en-US" w:eastAsia="en-NZ" w:bidi="he-IL"/>
        </w:rPr>
        <w:t xml:space="preserve">Paul has had a lot to say about false teachers.  In </w:t>
      </w:r>
      <w:r w:rsidRPr="00B94712">
        <w:rPr>
          <w:rFonts w:ascii="Gentium" w:hAnsi="Gentium"/>
          <w:b/>
          <w:sz w:val="28"/>
          <w:lang w:val="en-US" w:eastAsia="en-NZ" w:bidi="he-IL"/>
        </w:rPr>
        <w:t>1:20</w:t>
      </w:r>
      <w:r>
        <w:rPr>
          <w:rFonts w:ascii="Gentium" w:hAnsi="Gentium"/>
          <w:sz w:val="28"/>
          <w:lang w:val="en-US" w:eastAsia="en-NZ" w:bidi="he-IL"/>
        </w:rPr>
        <w:t xml:space="preserve"> he mentioned two men </w:t>
      </w:r>
      <w:r w:rsidR="00B94712">
        <w:rPr>
          <w:rFonts w:ascii="Gentium" w:hAnsi="Gentium"/>
          <w:sz w:val="28"/>
          <w:lang w:val="en-US" w:eastAsia="en-NZ" w:bidi="he-IL"/>
        </w:rPr>
        <w:t xml:space="preserve">who </w:t>
      </w:r>
      <w:r>
        <w:rPr>
          <w:rFonts w:ascii="Gentium" w:hAnsi="Gentium"/>
          <w:sz w:val="28"/>
          <w:lang w:val="en-US" w:eastAsia="en-NZ" w:bidi="he-IL"/>
        </w:rPr>
        <w:t>he had “</w:t>
      </w:r>
      <w:r w:rsidRPr="00B94712">
        <w:rPr>
          <w:rFonts w:ascii="Gentium" w:hAnsi="Gentium"/>
          <w:i/>
          <w:sz w:val="28"/>
          <w:lang w:val="en-US" w:eastAsia="en-NZ" w:bidi="he-IL"/>
        </w:rPr>
        <w:t>handed over to Satan that they may learn not to blaspheme</w:t>
      </w:r>
      <w:r>
        <w:rPr>
          <w:rFonts w:ascii="Gentium" w:hAnsi="Gentium"/>
          <w:sz w:val="28"/>
          <w:lang w:val="en-US" w:eastAsia="en-NZ" w:bidi="he-IL"/>
        </w:rPr>
        <w:t xml:space="preserve">.”  And those two men were probably elders.  So while people can misuse </w:t>
      </w:r>
      <w:r w:rsidR="00563CE7">
        <w:rPr>
          <w:rFonts w:ascii="Gentium" w:hAnsi="Gentium"/>
          <w:sz w:val="28"/>
          <w:lang w:val="en-US" w:eastAsia="en-NZ" w:bidi="he-IL"/>
        </w:rPr>
        <w:t>o</w:t>
      </w:r>
      <w:r>
        <w:rPr>
          <w:rFonts w:ascii="Gentium" w:hAnsi="Gentium"/>
          <w:sz w:val="28"/>
          <w:lang w:val="en-US" w:eastAsia="en-NZ" w:bidi="he-IL"/>
        </w:rPr>
        <w:t xml:space="preserve">ffice or desire it for the wrong reasons, </w:t>
      </w:r>
      <w:r w:rsidR="00563CE7">
        <w:rPr>
          <w:rFonts w:ascii="Gentium" w:hAnsi="Gentium"/>
          <w:sz w:val="28"/>
          <w:lang w:val="en-US" w:eastAsia="en-NZ" w:bidi="he-IL"/>
        </w:rPr>
        <w:t xml:space="preserve">like </w:t>
      </w:r>
      <w:r>
        <w:rPr>
          <w:rFonts w:ascii="Gentium" w:hAnsi="Gentium"/>
          <w:sz w:val="28"/>
          <w:lang w:val="en-US" w:eastAsia="en-NZ" w:bidi="he-IL"/>
        </w:rPr>
        <w:t xml:space="preserve">power and influence, it is good that a man aspires </w:t>
      </w:r>
      <w:r w:rsidR="00B94712">
        <w:rPr>
          <w:rFonts w:ascii="Gentium" w:hAnsi="Gentium"/>
          <w:sz w:val="28"/>
          <w:lang w:val="en-US" w:eastAsia="en-NZ" w:bidi="he-IL"/>
        </w:rPr>
        <w:t xml:space="preserve">to </w:t>
      </w:r>
      <w:r>
        <w:rPr>
          <w:rFonts w:ascii="Gentium" w:hAnsi="Gentium"/>
          <w:sz w:val="28"/>
          <w:lang w:val="en-US" w:eastAsia="en-NZ" w:bidi="he-IL"/>
        </w:rPr>
        <w:t xml:space="preserve">or seeks or wants to serve as an overseer.  In fact, the office of overseer is </w:t>
      </w:r>
      <w:r w:rsidR="00913053">
        <w:rPr>
          <w:rFonts w:ascii="Gentium" w:hAnsi="Gentium"/>
          <w:sz w:val="28"/>
          <w:lang w:val="en-US" w:eastAsia="en-NZ" w:bidi="he-IL"/>
        </w:rPr>
        <w:t xml:space="preserve">described as </w:t>
      </w:r>
      <w:r>
        <w:rPr>
          <w:rFonts w:ascii="Gentium" w:hAnsi="Gentium"/>
          <w:sz w:val="28"/>
          <w:lang w:val="en-US" w:eastAsia="en-NZ" w:bidi="he-IL"/>
        </w:rPr>
        <w:t>a “noble task.”</w:t>
      </w:r>
    </w:p>
    <w:p w:rsidR="00D658D8" w:rsidRPr="0009484B" w:rsidRDefault="00E31C2B" w:rsidP="00310256">
      <w:pPr>
        <w:numPr>
          <w:ilvl w:val="4"/>
          <w:numId w:val="4"/>
        </w:numPr>
        <w:rPr>
          <w:rFonts w:ascii="Gentium" w:hAnsi="Gentium"/>
          <w:sz w:val="28"/>
          <w:szCs w:val="28"/>
        </w:rPr>
      </w:pPr>
      <w:r w:rsidRPr="00E31C2B">
        <w:rPr>
          <w:rFonts w:ascii="Gentium" w:hAnsi="Gentium" w:cs="Gentium"/>
          <w:bCs/>
          <w:sz w:val="28"/>
          <w:lang w:val="en-US" w:eastAsia="en-NZ" w:bidi="he-IL"/>
        </w:rPr>
        <w:lastRenderedPageBreak/>
        <w:t>In</w:t>
      </w:r>
      <w:r>
        <w:rPr>
          <w:rFonts w:ascii="Gentium" w:hAnsi="Gentium" w:cs="Gentium"/>
          <w:b/>
          <w:bCs/>
          <w:sz w:val="28"/>
          <w:lang w:val="en-US" w:eastAsia="en-NZ" w:bidi="he-IL"/>
        </w:rPr>
        <w:t xml:space="preserve"> Matthew 9:36ff</w:t>
      </w:r>
      <w:r w:rsidRPr="00E31C2B">
        <w:rPr>
          <w:rFonts w:ascii="Gentium" w:hAnsi="Gentium" w:cs="Gentium"/>
          <w:bCs/>
          <w:sz w:val="28"/>
          <w:lang w:val="en-US" w:eastAsia="en-NZ" w:bidi="he-IL"/>
        </w:rPr>
        <w:t>, we read about Jesus going through the countryside preaching and healing.  It says, “</w:t>
      </w:r>
      <w:r w:rsidRPr="00E31C2B">
        <w:rPr>
          <w:rFonts w:ascii="Gentium" w:hAnsi="Gentium"/>
          <w:i/>
          <w:sz w:val="28"/>
          <w:lang w:val="en-US" w:eastAsia="en-NZ" w:bidi="he-IL"/>
        </w:rPr>
        <w:t xml:space="preserve">When </w:t>
      </w:r>
      <w:r>
        <w:rPr>
          <w:rFonts w:ascii="Gentium" w:hAnsi="Gentium"/>
          <w:i/>
          <w:sz w:val="28"/>
          <w:lang w:val="en-US" w:eastAsia="en-NZ" w:bidi="he-IL"/>
        </w:rPr>
        <w:t>H</w:t>
      </w:r>
      <w:r w:rsidRPr="00E31C2B">
        <w:rPr>
          <w:rFonts w:ascii="Gentium" w:hAnsi="Gentium"/>
          <w:i/>
          <w:sz w:val="28"/>
          <w:lang w:val="en-US" w:eastAsia="en-NZ" w:bidi="he-IL"/>
        </w:rPr>
        <w:t xml:space="preserve">e saw the crowds, </w:t>
      </w:r>
      <w:r>
        <w:rPr>
          <w:rFonts w:ascii="Gentium" w:hAnsi="Gentium"/>
          <w:i/>
          <w:sz w:val="28"/>
          <w:lang w:val="en-US" w:eastAsia="en-NZ" w:bidi="he-IL"/>
        </w:rPr>
        <w:t>H</w:t>
      </w:r>
      <w:r w:rsidRPr="00E31C2B">
        <w:rPr>
          <w:rFonts w:ascii="Gentium" w:hAnsi="Gentium"/>
          <w:i/>
          <w:sz w:val="28"/>
          <w:lang w:val="en-US" w:eastAsia="en-NZ" w:bidi="he-IL"/>
        </w:rPr>
        <w:t xml:space="preserve">e had compassion for them, because they were harassed and helpless, like sheep without a shepherd.  Then </w:t>
      </w:r>
      <w:r>
        <w:rPr>
          <w:rFonts w:ascii="Gentium" w:hAnsi="Gentium"/>
          <w:i/>
          <w:sz w:val="28"/>
          <w:lang w:val="en-US" w:eastAsia="en-NZ" w:bidi="he-IL"/>
        </w:rPr>
        <w:t>H</w:t>
      </w:r>
      <w:r w:rsidRPr="00E31C2B">
        <w:rPr>
          <w:rFonts w:ascii="Gentium" w:hAnsi="Gentium"/>
          <w:i/>
          <w:sz w:val="28"/>
          <w:lang w:val="en-US" w:eastAsia="en-NZ" w:bidi="he-IL"/>
        </w:rPr>
        <w:t>e said to his disciples, "The harvest is plentiful, but the labo</w:t>
      </w:r>
      <w:r>
        <w:rPr>
          <w:rFonts w:ascii="Gentium" w:hAnsi="Gentium"/>
          <w:i/>
          <w:sz w:val="28"/>
          <w:lang w:val="en-US" w:eastAsia="en-NZ" w:bidi="he-IL"/>
        </w:rPr>
        <w:t>u</w:t>
      </w:r>
      <w:r w:rsidRPr="00E31C2B">
        <w:rPr>
          <w:rFonts w:ascii="Gentium" w:hAnsi="Gentium"/>
          <w:i/>
          <w:sz w:val="28"/>
          <w:lang w:val="en-US" w:eastAsia="en-NZ" w:bidi="he-IL"/>
        </w:rPr>
        <w:t>rers are few; therefore pray earnestly to the Lord of the harvest to send out labo</w:t>
      </w:r>
      <w:r>
        <w:rPr>
          <w:rFonts w:ascii="Gentium" w:hAnsi="Gentium"/>
          <w:i/>
          <w:sz w:val="28"/>
          <w:lang w:val="en-US" w:eastAsia="en-NZ" w:bidi="he-IL"/>
        </w:rPr>
        <w:t>u</w:t>
      </w:r>
      <w:r w:rsidRPr="00E31C2B">
        <w:rPr>
          <w:rFonts w:ascii="Gentium" w:hAnsi="Gentium"/>
          <w:i/>
          <w:sz w:val="28"/>
          <w:lang w:val="en-US" w:eastAsia="en-NZ" w:bidi="he-IL"/>
        </w:rPr>
        <w:t xml:space="preserve">rers into </w:t>
      </w:r>
      <w:r>
        <w:rPr>
          <w:rFonts w:ascii="Gentium" w:hAnsi="Gentium"/>
          <w:i/>
          <w:sz w:val="28"/>
          <w:lang w:val="en-US" w:eastAsia="en-NZ" w:bidi="he-IL"/>
        </w:rPr>
        <w:t>H</w:t>
      </w:r>
      <w:r w:rsidRPr="00E31C2B">
        <w:rPr>
          <w:rFonts w:ascii="Gentium" w:hAnsi="Gentium"/>
          <w:i/>
          <w:sz w:val="28"/>
          <w:lang w:val="en-US" w:eastAsia="en-NZ" w:bidi="he-IL"/>
        </w:rPr>
        <w:t>is harvest."</w:t>
      </w:r>
      <w:r>
        <w:rPr>
          <w:rFonts w:ascii="Gentium" w:hAnsi="Gentium"/>
          <w:sz w:val="28"/>
          <w:lang w:val="en-US" w:eastAsia="en-NZ" w:bidi="he-IL"/>
        </w:rPr>
        <w:t xml:space="preserve">” </w:t>
      </w:r>
    </w:p>
    <w:p w:rsidR="0009484B" w:rsidRPr="00432EEA" w:rsidRDefault="00B94712" w:rsidP="00310256">
      <w:pPr>
        <w:numPr>
          <w:ilvl w:val="4"/>
          <w:numId w:val="4"/>
        </w:numPr>
        <w:rPr>
          <w:rFonts w:ascii="Gentium" w:hAnsi="Gentium"/>
          <w:sz w:val="28"/>
          <w:szCs w:val="28"/>
        </w:rPr>
      </w:pPr>
      <w:r>
        <w:rPr>
          <w:rFonts w:ascii="Gentium" w:hAnsi="Gentium" w:cs="Gentium"/>
          <w:bCs/>
          <w:sz w:val="28"/>
          <w:lang w:val="en-US" w:eastAsia="en-NZ" w:bidi="he-IL"/>
        </w:rPr>
        <w:t>Congregation, o</w:t>
      </w:r>
      <w:r w:rsidR="0009484B" w:rsidRPr="0009484B">
        <w:rPr>
          <w:rFonts w:ascii="Gentium" w:hAnsi="Gentium" w:cs="Gentium"/>
          <w:bCs/>
          <w:sz w:val="28"/>
          <w:lang w:val="en-US" w:eastAsia="en-NZ" w:bidi="he-IL"/>
        </w:rPr>
        <w:t xml:space="preserve">verseers are Christ’s </w:t>
      </w:r>
      <w:r w:rsidR="00432EEA">
        <w:rPr>
          <w:rFonts w:ascii="Gentium" w:hAnsi="Gentium" w:cs="Gentium"/>
          <w:bCs/>
          <w:sz w:val="28"/>
          <w:lang w:val="en-US" w:eastAsia="en-NZ" w:bidi="he-IL"/>
        </w:rPr>
        <w:t xml:space="preserve">primary </w:t>
      </w:r>
      <w:r w:rsidR="0009484B" w:rsidRPr="0009484B">
        <w:rPr>
          <w:rFonts w:ascii="Gentium" w:hAnsi="Gentium" w:cs="Gentium"/>
          <w:bCs/>
          <w:sz w:val="28"/>
          <w:lang w:val="en-US" w:eastAsia="en-NZ" w:bidi="he-IL"/>
        </w:rPr>
        <w:t xml:space="preserve">gift to the church.  </w:t>
      </w:r>
      <w:r w:rsidR="00563CE7">
        <w:rPr>
          <w:rFonts w:ascii="Gentium" w:hAnsi="Gentium" w:cs="Gentium"/>
          <w:bCs/>
          <w:sz w:val="28"/>
          <w:lang w:val="en-US" w:eastAsia="en-NZ" w:bidi="he-IL"/>
        </w:rPr>
        <w:t>We read this last time in Ephesians 4: Christ gave “</w:t>
      </w:r>
      <w:r w:rsidR="00563CE7">
        <w:rPr>
          <w:rFonts w:ascii="Gentium" w:hAnsi="Gentium" w:cs="Gentium"/>
          <w:bCs/>
          <w:i/>
          <w:sz w:val="28"/>
          <w:lang w:val="en-US" w:eastAsia="en-NZ" w:bidi="he-IL"/>
        </w:rPr>
        <w:t>pastors</w:t>
      </w:r>
      <w:r w:rsidR="00563CE7" w:rsidRPr="00563CE7">
        <w:rPr>
          <w:rFonts w:ascii="Gentium" w:hAnsi="Gentium" w:cs="Gentium"/>
          <w:bCs/>
          <w:i/>
          <w:sz w:val="28"/>
          <w:lang w:val="en-US" w:eastAsia="en-NZ" w:bidi="he-IL"/>
        </w:rPr>
        <w:t xml:space="preserve"> and teachers, to equip the saints for the work of ministry, for building up the body of Christ</w:t>
      </w:r>
      <w:r w:rsidR="00563CE7">
        <w:rPr>
          <w:rFonts w:ascii="Gentium" w:hAnsi="Gentium" w:cs="Gentium"/>
          <w:bCs/>
          <w:sz w:val="28"/>
          <w:lang w:val="en-US" w:eastAsia="en-NZ" w:bidi="he-IL"/>
        </w:rPr>
        <w:t xml:space="preserve">.”  </w:t>
      </w:r>
      <w:r w:rsidR="0009484B" w:rsidRPr="0009484B">
        <w:rPr>
          <w:rFonts w:ascii="Gentium" w:hAnsi="Gentium" w:cs="Gentium"/>
          <w:bCs/>
          <w:sz w:val="28"/>
          <w:lang w:val="en-US" w:eastAsia="en-NZ" w:bidi="he-IL"/>
        </w:rPr>
        <w:t>It is why Paul said to Titus, “</w:t>
      </w:r>
      <w:r w:rsidR="0009484B" w:rsidRPr="0009484B">
        <w:rPr>
          <w:rFonts w:ascii="Gentium" w:hAnsi="Gentium"/>
          <w:i/>
          <w:sz w:val="28"/>
          <w:lang w:val="en-US" w:eastAsia="en-NZ" w:bidi="he-IL"/>
        </w:rPr>
        <w:t>This is why I left you in Crete, so that you might put what remained into order, and appoint elders in every town as I directed you</w:t>
      </w:r>
      <w:r w:rsidR="0009484B">
        <w:rPr>
          <w:rFonts w:ascii="Gentium" w:hAnsi="Gentium"/>
          <w:sz w:val="28"/>
          <w:lang w:val="en-US" w:eastAsia="en-NZ" w:bidi="he-IL"/>
        </w:rPr>
        <w:t>.”</w:t>
      </w:r>
      <w:r w:rsidR="00547022">
        <w:rPr>
          <w:rFonts w:ascii="Gentium" w:hAnsi="Gentium"/>
          <w:sz w:val="28"/>
          <w:lang w:val="en-US" w:eastAsia="en-NZ" w:bidi="he-IL"/>
        </w:rPr>
        <w:t xml:space="preserve">  </w:t>
      </w:r>
      <w:r w:rsidR="00432EEA">
        <w:rPr>
          <w:rFonts w:ascii="Gentium" w:hAnsi="Gentium"/>
          <w:sz w:val="28"/>
          <w:lang w:val="en-US" w:eastAsia="en-NZ" w:bidi="he-IL"/>
        </w:rPr>
        <w:t xml:space="preserve">In other words, </w:t>
      </w:r>
      <w:r w:rsidR="00547022">
        <w:rPr>
          <w:rFonts w:ascii="Gentium" w:hAnsi="Gentium"/>
          <w:sz w:val="28"/>
          <w:lang w:val="en-US" w:eastAsia="en-NZ" w:bidi="he-IL"/>
        </w:rPr>
        <w:t>Titus, the best thing you can do for the churches is to appoint elders.</w:t>
      </w:r>
    </w:p>
    <w:p w:rsidR="00432EEA" w:rsidRPr="00432EEA" w:rsidRDefault="00432EEA" w:rsidP="00310256">
      <w:pPr>
        <w:numPr>
          <w:ilvl w:val="4"/>
          <w:numId w:val="4"/>
        </w:numPr>
        <w:rPr>
          <w:rFonts w:ascii="Gentium" w:hAnsi="Gentium"/>
          <w:sz w:val="28"/>
          <w:szCs w:val="28"/>
        </w:rPr>
      </w:pPr>
      <w:r>
        <w:rPr>
          <w:rFonts w:ascii="Gentium" w:hAnsi="Gentium"/>
          <w:sz w:val="28"/>
          <w:szCs w:val="28"/>
        </w:rPr>
        <w:t xml:space="preserve">So this office is a noble task that men should aspire to.  </w:t>
      </w:r>
      <w:r w:rsidR="00B2765C">
        <w:rPr>
          <w:rFonts w:ascii="Gentium" w:hAnsi="Gentium"/>
          <w:sz w:val="28"/>
          <w:szCs w:val="28"/>
        </w:rPr>
        <w:t xml:space="preserve">And </w:t>
      </w:r>
      <w:r>
        <w:rPr>
          <w:rFonts w:ascii="Gentium" w:hAnsi="Gentium"/>
          <w:sz w:val="28"/>
          <w:szCs w:val="28"/>
        </w:rPr>
        <w:t xml:space="preserve">we will come back to this </w:t>
      </w:r>
      <w:r w:rsidR="00913053">
        <w:rPr>
          <w:rFonts w:ascii="Gentium" w:hAnsi="Gentium"/>
          <w:sz w:val="28"/>
          <w:szCs w:val="28"/>
        </w:rPr>
        <w:t xml:space="preserve">point </w:t>
      </w:r>
      <w:r>
        <w:rPr>
          <w:rFonts w:ascii="Gentium" w:hAnsi="Gentium"/>
          <w:sz w:val="28"/>
          <w:szCs w:val="28"/>
        </w:rPr>
        <w:t>in a few moments.</w:t>
      </w:r>
    </w:p>
    <w:p w:rsidR="00E920CE" w:rsidRPr="007F61C0" w:rsidRDefault="00695AE3" w:rsidP="00310256">
      <w:pPr>
        <w:numPr>
          <w:ilvl w:val="2"/>
          <w:numId w:val="4"/>
        </w:numPr>
        <w:rPr>
          <w:rFonts w:ascii="Gentium" w:hAnsi="Gentium"/>
          <w:sz w:val="28"/>
          <w:szCs w:val="28"/>
        </w:rPr>
      </w:pPr>
      <w:r>
        <w:rPr>
          <w:rFonts w:ascii="Gentium" w:hAnsi="Gentium"/>
          <w:sz w:val="28"/>
          <w:szCs w:val="28"/>
        </w:rPr>
        <w:t>But b</w:t>
      </w:r>
      <w:r w:rsidR="00432EEA">
        <w:rPr>
          <w:rFonts w:ascii="Gentium" w:hAnsi="Gentium"/>
          <w:sz w:val="28"/>
          <w:szCs w:val="28"/>
        </w:rPr>
        <w:t>efore that, a few comments about o</w:t>
      </w:r>
      <w:r w:rsidR="00E920CE" w:rsidRPr="007F61C0">
        <w:rPr>
          <w:rFonts w:ascii="Gentium" w:hAnsi="Gentium"/>
          <w:sz w:val="28"/>
          <w:szCs w:val="28"/>
        </w:rPr>
        <w:t>verseer</w:t>
      </w:r>
      <w:r w:rsidR="00432EEA">
        <w:rPr>
          <w:rFonts w:ascii="Gentium" w:hAnsi="Gentium"/>
          <w:sz w:val="28"/>
          <w:szCs w:val="28"/>
        </w:rPr>
        <w:t>s</w:t>
      </w:r>
      <w:r w:rsidR="00E920CE" w:rsidRPr="007F61C0">
        <w:rPr>
          <w:rFonts w:ascii="Gentium" w:hAnsi="Gentium"/>
          <w:sz w:val="28"/>
          <w:szCs w:val="28"/>
        </w:rPr>
        <w:t xml:space="preserve"> and </w:t>
      </w:r>
      <w:r w:rsidR="00432EEA">
        <w:rPr>
          <w:rFonts w:ascii="Gentium" w:hAnsi="Gentium"/>
          <w:sz w:val="28"/>
          <w:szCs w:val="28"/>
        </w:rPr>
        <w:t>d</w:t>
      </w:r>
      <w:r w:rsidR="00E920CE" w:rsidRPr="007F61C0">
        <w:rPr>
          <w:rFonts w:ascii="Gentium" w:hAnsi="Gentium"/>
          <w:sz w:val="28"/>
          <w:szCs w:val="28"/>
        </w:rPr>
        <w:t>eacon</w:t>
      </w:r>
      <w:r w:rsidR="00432EEA">
        <w:rPr>
          <w:rFonts w:ascii="Gentium" w:hAnsi="Gentium"/>
          <w:sz w:val="28"/>
          <w:szCs w:val="28"/>
        </w:rPr>
        <w:t>s.</w:t>
      </w:r>
    </w:p>
    <w:p w:rsidR="00D658D8" w:rsidRDefault="00432EEA" w:rsidP="00310256">
      <w:pPr>
        <w:numPr>
          <w:ilvl w:val="3"/>
          <w:numId w:val="4"/>
        </w:numPr>
        <w:autoSpaceDE w:val="0"/>
        <w:autoSpaceDN w:val="0"/>
        <w:adjustRightInd w:val="0"/>
        <w:rPr>
          <w:rFonts w:ascii="Gentium" w:hAnsi="Gentium"/>
          <w:sz w:val="28"/>
          <w:szCs w:val="28"/>
        </w:rPr>
      </w:pPr>
      <w:r>
        <w:rPr>
          <w:rFonts w:ascii="Gentium" w:hAnsi="Gentium"/>
          <w:sz w:val="28"/>
          <w:szCs w:val="28"/>
        </w:rPr>
        <w:t>In our church we always talk about elders but the term Paul uses here is ‘overseer.’</w:t>
      </w:r>
      <w:r w:rsidR="00290FD9">
        <w:rPr>
          <w:rFonts w:ascii="Gentium" w:hAnsi="Gentium"/>
          <w:sz w:val="28"/>
          <w:szCs w:val="28"/>
        </w:rPr>
        <w:t xml:space="preserve">  So why these two terms?</w:t>
      </w:r>
      <w:r w:rsidR="00913053">
        <w:rPr>
          <w:rFonts w:ascii="Gentium" w:hAnsi="Gentium"/>
          <w:sz w:val="28"/>
          <w:szCs w:val="28"/>
        </w:rPr>
        <w:t xml:space="preserve">  Why do we usually speak about elders?</w:t>
      </w:r>
    </w:p>
    <w:p w:rsidR="00290FD9" w:rsidRDefault="007F61C0" w:rsidP="00310256">
      <w:pPr>
        <w:numPr>
          <w:ilvl w:val="4"/>
          <w:numId w:val="4"/>
        </w:numPr>
        <w:autoSpaceDE w:val="0"/>
        <w:autoSpaceDN w:val="0"/>
        <w:adjustRightInd w:val="0"/>
        <w:rPr>
          <w:rFonts w:ascii="Gentium" w:hAnsi="Gentium"/>
          <w:sz w:val="28"/>
          <w:szCs w:val="28"/>
        </w:rPr>
      </w:pPr>
      <w:r w:rsidRPr="007F61C0">
        <w:rPr>
          <w:rFonts w:ascii="Gentium" w:hAnsi="Gentium"/>
          <w:sz w:val="28"/>
          <w:szCs w:val="28"/>
        </w:rPr>
        <w:t xml:space="preserve">Well, the Greek word </w:t>
      </w:r>
      <w:r w:rsidR="00913053">
        <w:rPr>
          <w:rFonts w:ascii="Gentium" w:hAnsi="Gentium"/>
          <w:sz w:val="28"/>
          <w:szCs w:val="28"/>
        </w:rPr>
        <w:t xml:space="preserve">used here literally means </w:t>
      </w:r>
      <w:r w:rsidRPr="007F61C0">
        <w:rPr>
          <w:rFonts w:ascii="Gentium" w:hAnsi="Gentium"/>
          <w:sz w:val="28"/>
          <w:szCs w:val="28"/>
        </w:rPr>
        <w:t>‘to over-see</w:t>
      </w:r>
      <w:r w:rsidR="00432EEA">
        <w:rPr>
          <w:rFonts w:ascii="Gentium" w:hAnsi="Gentium"/>
          <w:sz w:val="28"/>
          <w:szCs w:val="28"/>
        </w:rPr>
        <w:t>,</w:t>
      </w:r>
      <w:r w:rsidRPr="007F61C0">
        <w:rPr>
          <w:rFonts w:ascii="Gentium" w:hAnsi="Gentium"/>
          <w:sz w:val="28"/>
          <w:szCs w:val="28"/>
        </w:rPr>
        <w:t>’</w:t>
      </w:r>
      <w:r w:rsidR="00432EEA">
        <w:rPr>
          <w:rFonts w:ascii="Gentium" w:hAnsi="Gentium"/>
          <w:sz w:val="28"/>
          <w:szCs w:val="28"/>
        </w:rPr>
        <w:t xml:space="preserve"> which is why it i</w:t>
      </w:r>
      <w:r w:rsidR="00913053">
        <w:rPr>
          <w:rFonts w:ascii="Gentium" w:hAnsi="Gentium"/>
          <w:sz w:val="28"/>
          <w:szCs w:val="28"/>
        </w:rPr>
        <w:t xml:space="preserve">s translated as overseer; these men are to over-see the congregation.  Typically, these men are older men.  And that is why later in on </w:t>
      </w:r>
      <w:r w:rsidR="00432EEA">
        <w:rPr>
          <w:rFonts w:ascii="Gentium" w:hAnsi="Gentium"/>
          <w:sz w:val="28"/>
          <w:szCs w:val="28"/>
        </w:rPr>
        <w:t>in 1</w:t>
      </w:r>
      <w:r w:rsidR="00FB1F5B">
        <w:rPr>
          <w:rFonts w:ascii="Gentium" w:hAnsi="Gentium"/>
          <w:sz w:val="28"/>
          <w:szCs w:val="28"/>
        </w:rPr>
        <w:t xml:space="preserve"> </w:t>
      </w:r>
      <w:r w:rsidR="00432EEA">
        <w:rPr>
          <w:rFonts w:ascii="Gentium" w:hAnsi="Gentium"/>
          <w:sz w:val="28"/>
          <w:szCs w:val="28"/>
        </w:rPr>
        <w:t>Timothy, Paul will speak about the “elders</w:t>
      </w:r>
      <w:r w:rsidR="00913053">
        <w:rPr>
          <w:rFonts w:ascii="Gentium" w:hAnsi="Gentium"/>
          <w:sz w:val="28"/>
          <w:szCs w:val="28"/>
        </w:rPr>
        <w:t>,</w:t>
      </w:r>
      <w:r w:rsidR="00432EEA">
        <w:rPr>
          <w:rFonts w:ascii="Gentium" w:hAnsi="Gentium"/>
          <w:sz w:val="28"/>
          <w:szCs w:val="28"/>
        </w:rPr>
        <w:t>”</w:t>
      </w:r>
      <w:r w:rsidR="00913053">
        <w:rPr>
          <w:rFonts w:ascii="Gentium" w:hAnsi="Gentium"/>
          <w:sz w:val="28"/>
          <w:szCs w:val="28"/>
        </w:rPr>
        <w:t xml:space="preserve"> which translates a Greek word that literally means the bearded one – an older man.  </w:t>
      </w:r>
      <w:r w:rsidR="00432EEA">
        <w:rPr>
          <w:rFonts w:ascii="Gentium" w:hAnsi="Gentium"/>
          <w:sz w:val="28"/>
          <w:szCs w:val="28"/>
        </w:rPr>
        <w:t xml:space="preserve">And in </w:t>
      </w:r>
      <w:r w:rsidR="00432EEA" w:rsidRPr="00FB1F5B">
        <w:rPr>
          <w:rFonts w:ascii="Gentium" w:hAnsi="Gentium"/>
          <w:b/>
          <w:sz w:val="28"/>
          <w:szCs w:val="28"/>
        </w:rPr>
        <w:t>Titus 1:6</w:t>
      </w:r>
      <w:r w:rsidR="00432EEA">
        <w:rPr>
          <w:rFonts w:ascii="Gentium" w:hAnsi="Gentium"/>
          <w:sz w:val="28"/>
          <w:szCs w:val="28"/>
        </w:rPr>
        <w:t xml:space="preserve">, Paul says that </w:t>
      </w:r>
      <w:r w:rsidRPr="007F61C0">
        <w:rPr>
          <w:rFonts w:ascii="Gentium" w:hAnsi="Gentium"/>
          <w:sz w:val="28"/>
          <w:szCs w:val="28"/>
        </w:rPr>
        <w:t>an ‘elder’ is to be</w:t>
      </w:r>
      <w:r w:rsidR="00432EEA">
        <w:rPr>
          <w:rFonts w:ascii="Gentium" w:hAnsi="Gentium"/>
          <w:sz w:val="28"/>
          <w:szCs w:val="28"/>
        </w:rPr>
        <w:t xml:space="preserve"> </w:t>
      </w:r>
      <w:r w:rsidRPr="007F61C0">
        <w:rPr>
          <w:rFonts w:ascii="Gentium" w:hAnsi="Gentium"/>
          <w:sz w:val="28"/>
          <w:szCs w:val="28"/>
        </w:rPr>
        <w:t xml:space="preserve">… and that </w:t>
      </w:r>
      <w:r w:rsidRPr="00913053">
        <w:rPr>
          <w:rFonts w:ascii="Gentium" w:hAnsi="Gentium"/>
          <w:i/>
          <w:sz w:val="28"/>
          <w:szCs w:val="28"/>
        </w:rPr>
        <w:t>as an</w:t>
      </w:r>
      <w:r w:rsidRPr="007F61C0">
        <w:rPr>
          <w:rFonts w:ascii="Gentium" w:hAnsi="Gentium"/>
          <w:sz w:val="28"/>
          <w:szCs w:val="28"/>
        </w:rPr>
        <w:t xml:space="preserve"> ‘overseer’ he is</w:t>
      </w:r>
      <w:r w:rsidR="00D51B77">
        <w:rPr>
          <w:rFonts w:ascii="Gentium" w:hAnsi="Gentium"/>
          <w:sz w:val="28"/>
          <w:szCs w:val="28"/>
        </w:rPr>
        <w:t xml:space="preserve"> to be </w:t>
      </w:r>
      <w:r w:rsidR="00FB1F5B">
        <w:rPr>
          <w:rFonts w:ascii="Gentium" w:hAnsi="Gentium"/>
          <w:sz w:val="28"/>
          <w:szCs w:val="28"/>
        </w:rPr>
        <w:t xml:space="preserve">… </w:t>
      </w:r>
      <w:r w:rsidR="00D51B77">
        <w:rPr>
          <w:rFonts w:ascii="Gentium" w:hAnsi="Gentium"/>
          <w:sz w:val="28"/>
          <w:szCs w:val="28"/>
        </w:rPr>
        <w:t xml:space="preserve">And </w:t>
      </w:r>
      <w:r w:rsidRPr="007F61C0">
        <w:rPr>
          <w:rFonts w:ascii="Gentium" w:hAnsi="Gentium"/>
          <w:sz w:val="28"/>
          <w:szCs w:val="28"/>
        </w:rPr>
        <w:t xml:space="preserve">in </w:t>
      </w:r>
      <w:smartTag w:uri="urn:schemas-libronix-net:datatype" w:element="bible">
        <w:smartTagPr>
          <w:attr w:name="reference" w:val="1 Peter 5"/>
          <w:attr w:name="language" w:val="en"/>
        </w:smartTagPr>
        <w:r w:rsidRPr="00FB1F5B">
          <w:rPr>
            <w:rFonts w:ascii="Gentium" w:hAnsi="Gentium"/>
            <w:b/>
            <w:sz w:val="28"/>
            <w:szCs w:val="28"/>
          </w:rPr>
          <w:t>1 Peter 5</w:t>
        </w:r>
      </w:smartTag>
      <w:r w:rsidRPr="007F61C0">
        <w:rPr>
          <w:rFonts w:ascii="Gentium" w:hAnsi="Gentium"/>
          <w:sz w:val="28"/>
          <w:szCs w:val="28"/>
        </w:rPr>
        <w:t xml:space="preserve"> also, Peter writes to the elders calling on them to “</w:t>
      </w:r>
      <w:r w:rsidRPr="00290FD9">
        <w:rPr>
          <w:rFonts w:ascii="Gentium" w:hAnsi="Gentium"/>
          <w:i/>
          <w:sz w:val="28"/>
          <w:szCs w:val="28"/>
        </w:rPr>
        <w:t>serve as overseers</w:t>
      </w:r>
      <w:r w:rsidRPr="007F61C0">
        <w:rPr>
          <w:rFonts w:ascii="Gentium" w:hAnsi="Gentium"/>
          <w:sz w:val="28"/>
          <w:szCs w:val="28"/>
        </w:rPr>
        <w:t xml:space="preserve">.” </w:t>
      </w:r>
      <w:r w:rsidR="00D51B77">
        <w:rPr>
          <w:rFonts w:ascii="Gentium" w:hAnsi="Gentium"/>
          <w:sz w:val="28"/>
          <w:szCs w:val="28"/>
        </w:rPr>
        <w:t xml:space="preserve"> So </w:t>
      </w:r>
      <w:r w:rsidR="00913053">
        <w:rPr>
          <w:rFonts w:ascii="Gentium" w:hAnsi="Gentium"/>
          <w:sz w:val="28"/>
          <w:szCs w:val="28"/>
        </w:rPr>
        <w:t xml:space="preserve">very simply, </w:t>
      </w:r>
      <w:r w:rsidR="00D51B77">
        <w:rPr>
          <w:rFonts w:ascii="Gentium" w:hAnsi="Gentium"/>
          <w:sz w:val="28"/>
          <w:szCs w:val="28"/>
        </w:rPr>
        <w:t>overseers are el</w:t>
      </w:r>
      <w:r w:rsidR="00913053">
        <w:rPr>
          <w:rFonts w:ascii="Gentium" w:hAnsi="Gentium"/>
          <w:sz w:val="28"/>
          <w:szCs w:val="28"/>
        </w:rPr>
        <w:t>ders and elders are overseers; they are one and the same man.</w:t>
      </w:r>
      <w:r w:rsidR="004F5CBA">
        <w:rPr>
          <w:rFonts w:ascii="Gentium" w:hAnsi="Gentium"/>
          <w:sz w:val="28"/>
          <w:szCs w:val="28"/>
        </w:rPr>
        <w:t xml:space="preserve"> </w:t>
      </w:r>
    </w:p>
    <w:p w:rsidR="007F61C0" w:rsidRDefault="00FB1F5B" w:rsidP="00290FD9">
      <w:pPr>
        <w:numPr>
          <w:ilvl w:val="4"/>
          <w:numId w:val="4"/>
        </w:numPr>
        <w:autoSpaceDE w:val="0"/>
        <w:autoSpaceDN w:val="0"/>
        <w:adjustRightInd w:val="0"/>
        <w:rPr>
          <w:rFonts w:ascii="Gentium" w:hAnsi="Gentium"/>
          <w:sz w:val="28"/>
          <w:szCs w:val="28"/>
        </w:rPr>
      </w:pPr>
      <w:r>
        <w:rPr>
          <w:rFonts w:ascii="Gentium" w:hAnsi="Gentium"/>
          <w:sz w:val="28"/>
          <w:szCs w:val="28"/>
        </w:rPr>
        <w:t xml:space="preserve">And one consequence of this fact is that </w:t>
      </w:r>
      <w:r w:rsidR="00290FD9">
        <w:rPr>
          <w:rFonts w:ascii="Gentium" w:hAnsi="Gentium"/>
          <w:sz w:val="28"/>
          <w:szCs w:val="28"/>
        </w:rPr>
        <w:t xml:space="preserve">the </w:t>
      </w:r>
      <w:r>
        <w:rPr>
          <w:rFonts w:ascii="Gentium" w:hAnsi="Gentium"/>
          <w:sz w:val="28"/>
          <w:szCs w:val="28"/>
        </w:rPr>
        <w:t xml:space="preserve">only </w:t>
      </w:r>
      <w:r w:rsidR="00290FD9">
        <w:rPr>
          <w:rFonts w:ascii="Gentium" w:hAnsi="Gentium"/>
          <w:sz w:val="28"/>
          <w:szCs w:val="28"/>
        </w:rPr>
        <w:t xml:space="preserve">rulers </w:t>
      </w:r>
      <w:r>
        <w:rPr>
          <w:rFonts w:ascii="Gentium" w:hAnsi="Gentium"/>
          <w:sz w:val="28"/>
          <w:szCs w:val="28"/>
        </w:rPr>
        <w:t xml:space="preserve">that Christ has given the church </w:t>
      </w:r>
      <w:r w:rsidR="00290FD9">
        <w:rPr>
          <w:rFonts w:ascii="Gentium" w:hAnsi="Gentium"/>
          <w:sz w:val="28"/>
          <w:szCs w:val="28"/>
        </w:rPr>
        <w:t xml:space="preserve">are the </w:t>
      </w:r>
      <w:r w:rsidR="00310256">
        <w:rPr>
          <w:rFonts w:ascii="Gentium" w:hAnsi="Gentium"/>
          <w:sz w:val="28"/>
          <w:szCs w:val="28"/>
        </w:rPr>
        <w:t>overseer/</w:t>
      </w:r>
      <w:r w:rsidR="00290FD9">
        <w:rPr>
          <w:rFonts w:ascii="Gentium" w:hAnsi="Gentium"/>
          <w:sz w:val="28"/>
          <w:szCs w:val="28"/>
        </w:rPr>
        <w:t xml:space="preserve">elders.  </w:t>
      </w:r>
      <w:r w:rsidR="004F5CBA">
        <w:rPr>
          <w:rFonts w:ascii="Gentium" w:hAnsi="Gentium"/>
          <w:sz w:val="28"/>
          <w:szCs w:val="28"/>
        </w:rPr>
        <w:t xml:space="preserve">There is simply no concept in the Bible of Popes and Cardinals and Archbishops and bishops and </w:t>
      </w:r>
      <w:r w:rsidR="00290FD9">
        <w:rPr>
          <w:rFonts w:ascii="Gentium" w:hAnsi="Gentium"/>
          <w:sz w:val="28"/>
          <w:szCs w:val="28"/>
        </w:rPr>
        <w:t>elders; there are just the elders.</w:t>
      </w:r>
    </w:p>
    <w:p w:rsidR="00F85F1F" w:rsidRDefault="00F85F1F" w:rsidP="00290FD9">
      <w:pPr>
        <w:numPr>
          <w:ilvl w:val="4"/>
          <w:numId w:val="4"/>
        </w:numPr>
        <w:autoSpaceDE w:val="0"/>
        <w:autoSpaceDN w:val="0"/>
        <w:adjustRightInd w:val="0"/>
        <w:rPr>
          <w:rFonts w:ascii="Gentium" w:hAnsi="Gentium"/>
          <w:sz w:val="28"/>
          <w:szCs w:val="28"/>
        </w:rPr>
      </w:pPr>
      <w:r>
        <w:rPr>
          <w:rFonts w:ascii="Gentium" w:hAnsi="Gentium"/>
          <w:sz w:val="28"/>
          <w:szCs w:val="28"/>
        </w:rPr>
        <w:t xml:space="preserve">And last Friday we had a </w:t>
      </w:r>
      <w:r w:rsidRPr="00F66426">
        <w:rPr>
          <w:rFonts w:ascii="Gentium" w:hAnsi="Gentium"/>
          <w:i/>
          <w:sz w:val="28"/>
          <w:szCs w:val="28"/>
        </w:rPr>
        <w:t>regional</w:t>
      </w:r>
      <w:r>
        <w:rPr>
          <w:rFonts w:ascii="Gentium" w:hAnsi="Gentium"/>
          <w:sz w:val="28"/>
          <w:szCs w:val="28"/>
        </w:rPr>
        <w:t xml:space="preserve"> Presbytery meeting and later this year we will have a </w:t>
      </w:r>
      <w:r w:rsidRPr="00F66426">
        <w:rPr>
          <w:rFonts w:ascii="Gentium" w:hAnsi="Gentium"/>
          <w:i/>
          <w:sz w:val="28"/>
          <w:szCs w:val="28"/>
        </w:rPr>
        <w:t>national</w:t>
      </w:r>
      <w:r>
        <w:rPr>
          <w:rFonts w:ascii="Gentium" w:hAnsi="Gentium"/>
          <w:sz w:val="28"/>
          <w:szCs w:val="28"/>
        </w:rPr>
        <w:t xml:space="preserve"> synod meeting.  But we don’t have a super elder or a bishop who is the boss; we just have the elders of the churches meeting together to discuss things they have in common.</w:t>
      </w:r>
      <w:r w:rsidR="002538A6">
        <w:rPr>
          <w:rFonts w:ascii="Gentium" w:hAnsi="Gentium"/>
          <w:sz w:val="28"/>
          <w:szCs w:val="28"/>
        </w:rPr>
        <w:t xml:space="preserve">  </w:t>
      </w:r>
    </w:p>
    <w:p w:rsidR="00290FD9" w:rsidRPr="007F61C0" w:rsidRDefault="00310256" w:rsidP="00310256">
      <w:pPr>
        <w:numPr>
          <w:ilvl w:val="3"/>
          <w:numId w:val="4"/>
        </w:numPr>
        <w:rPr>
          <w:rFonts w:ascii="Gentium" w:hAnsi="Gentium"/>
          <w:sz w:val="28"/>
          <w:szCs w:val="28"/>
        </w:rPr>
      </w:pPr>
      <w:r>
        <w:rPr>
          <w:rFonts w:ascii="Gentium" w:hAnsi="Gentium"/>
          <w:sz w:val="28"/>
          <w:szCs w:val="28"/>
        </w:rPr>
        <w:t xml:space="preserve">But alongside the overseer/elders there are to be </w:t>
      </w:r>
      <w:r w:rsidR="00290FD9" w:rsidRPr="00290FD9">
        <w:rPr>
          <w:rFonts w:ascii="Gentium" w:hAnsi="Gentium"/>
          <w:b/>
          <w:sz w:val="28"/>
          <w:szCs w:val="28"/>
        </w:rPr>
        <w:t>deacons</w:t>
      </w:r>
      <w:r w:rsidR="00290FD9">
        <w:rPr>
          <w:rFonts w:ascii="Gentium" w:hAnsi="Gentium"/>
          <w:sz w:val="28"/>
          <w:szCs w:val="28"/>
        </w:rPr>
        <w:t>.  And the Greek word translated as deacon literally means “t</w:t>
      </w:r>
      <w:r w:rsidR="00290FD9" w:rsidRPr="007F61C0">
        <w:rPr>
          <w:rFonts w:ascii="Gentium" w:hAnsi="Gentium"/>
          <w:sz w:val="28"/>
          <w:szCs w:val="28"/>
        </w:rPr>
        <w:t>able-server</w:t>
      </w:r>
      <w:r w:rsidR="00290FD9">
        <w:rPr>
          <w:rFonts w:ascii="Gentium" w:hAnsi="Gentium"/>
          <w:sz w:val="28"/>
          <w:szCs w:val="28"/>
        </w:rPr>
        <w:t>.”  It implies lowly service.  And this is perfect because while Christ is a loving, kingly ruler, which is what the office of elder reflects, He also came to serve and not to be served</w:t>
      </w:r>
      <w:r w:rsidR="0088094C">
        <w:rPr>
          <w:rFonts w:ascii="Gentium" w:hAnsi="Gentium"/>
          <w:sz w:val="28"/>
          <w:szCs w:val="28"/>
        </w:rPr>
        <w:t xml:space="preserve">.  Remember Him washing the </w:t>
      </w:r>
      <w:r w:rsidR="00290FD9">
        <w:rPr>
          <w:rFonts w:ascii="Gentium" w:hAnsi="Gentium"/>
          <w:sz w:val="28"/>
          <w:szCs w:val="28"/>
        </w:rPr>
        <w:t>feet of the disciples</w:t>
      </w:r>
      <w:r w:rsidR="0088094C">
        <w:rPr>
          <w:rFonts w:ascii="Gentium" w:hAnsi="Gentium"/>
          <w:sz w:val="28"/>
          <w:szCs w:val="28"/>
        </w:rPr>
        <w:t xml:space="preserve">, for example?  </w:t>
      </w:r>
      <w:r w:rsidR="00AC421E">
        <w:rPr>
          <w:rFonts w:ascii="Gentium" w:hAnsi="Gentium"/>
          <w:sz w:val="28"/>
          <w:szCs w:val="28"/>
        </w:rPr>
        <w:t>So our deacons reflect the loving service of Christ.</w:t>
      </w:r>
    </w:p>
    <w:p w:rsidR="00290FD9" w:rsidRPr="007F61C0" w:rsidRDefault="00AC421E" w:rsidP="00310256">
      <w:pPr>
        <w:numPr>
          <w:ilvl w:val="4"/>
          <w:numId w:val="4"/>
        </w:numPr>
        <w:rPr>
          <w:rFonts w:ascii="Gentium" w:hAnsi="Gentium"/>
          <w:sz w:val="28"/>
          <w:szCs w:val="28"/>
        </w:rPr>
      </w:pPr>
      <w:r>
        <w:rPr>
          <w:rFonts w:ascii="Gentium" w:hAnsi="Gentium"/>
          <w:sz w:val="28"/>
          <w:szCs w:val="28"/>
        </w:rPr>
        <w:t>I</w:t>
      </w:r>
      <w:r w:rsidR="004C2E77">
        <w:rPr>
          <w:rFonts w:ascii="Gentium" w:hAnsi="Gentium"/>
          <w:sz w:val="28"/>
          <w:szCs w:val="28"/>
        </w:rPr>
        <w:t xml:space="preserve">n </w:t>
      </w:r>
      <w:r w:rsidR="004C2E77" w:rsidRPr="00A856F3">
        <w:rPr>
          <w:rFonts w:ascii="Gentium" w:hAnsi="Gentium"/>
          <w:b/>
          <w:sz w:val="28"/>
          <w:szCs w:val="28"/>
        </w:rPr>
        <w:t>Acts 6</w:t>
      </w:r>
      <w:r w:rsidR="004C2E77">
        <w:rPr>
          <w:rFonts w:ascii="Gentium" w:hAnsi="Gentium"/>
          <w:sz w:val="28"/>
          <w:szCs w:val="28"/>
        </w:rPr>
        <w:t>, when a practical matter of service became a problem in the church in Jerusalem, the first deacons were chosen so that the Apostles (elders) could focus on their core calling, the ministry of the word and prayer.</w:t>
      </w:r>
    </w:p>
    <w:p w:rsidR="004D0060" w:rsidRPr="00AC421E" w:rsidRDefault="004D0060" w:rsidP="00310256">
      <w:pPr>
        <w:numPr>
          <w:ilvl w:val="4"/>
          <w:numId w:val="4"/>
        </w:numPr>
        <w:rPr>
          <w:rFonts w:ascii="Gentium" w:hAnsi="Gentium"/>
          <w:sz w:val="28"/>
          <w:szCs w:val="28"/>
        </w:rPr>
      </w:pPr>
      <w:r>
        <w:rPr>
          <w:rFonts w:ascii="Gentium" w:hAnsi="Gentium"/>
          <w:sz w:val="28"/>
          <w:lang w:val="en-US" w:eastAsia="en-NZ" w:bidi="he-IL"/>
        </w:rPr>
        <w:lastRenderedPageBreak/>
        <w:t>Paul begins his letter to the church in Philippi with these words: “</w:t>
      </w:r>
      <w:r w:rsidRPr="004D0060">
        <w:rPr>
          <w:rFonts w:ascii="Gentium" w:hAnsi="Gentium"/>
          <w:i/>
          <w:sz w:val="28"/>
          <w:lang w:val="en-US" w:eastAsia="en-NZ" w:bidi="he-IL"/>
        </w:rPr>
        <w:t>To all the saints in Christ Jesus who are at Philippi, with the overseers and deacons</w:t>
      </w:r>
      <w:r>
        <w:rPr>
          <w:rFonts w:ascii="Gentium" w:hAnsi="Gentium"/>
          <w:sz w:val="28"/>
          <w:lang w:val="en-US" w:eastAsia="en-NZ" w:bidi="he-IL"/>
        </w:rPr>
        <w:t>.”</w:t>
      </w:r>
      <w:r w:rsidR="00AC421E">
        <w:rPr>
          <w:rFonts w:ascii="Gentium" w:hAnsi="Gentium"/>
          <w:sz w:val="28"/>
          <w:szCs w:val="28"/>
        </w:rPr>
        <w:t xml:space="preserve">  </w:t>
      </w:r>
      <w:r w:rsidR="00E86900">
        <w:rPr>
          <w:rFonts w:ascii="Gentium" w:hAnsi="Gentium"/>
          <w:sz w:val="28"/>
          <w:szCs w:val="28"/>
        </w:rPr>
        <w:t>So i</w:t>
      </w:r>
      <w:r w:rsidRPr="00AC421E">
        <w:rPr>
          <w:rFonts w:ascii="Gentium" w:hAnsi="Gentium"/>
          <w:sz w:val="28"/>
          <w:lang w:val="en-US" w:eastAsia="en-NZ" w:bidi="he-IL"/>
        </w:rPr>
        <w:t>f there is a church of Christ, there should be elders and deacons to rule and serve.</w:t>
      </w:r>
    </w:p>
    <w:p w:rsidR="00310256" w:rsidRDefault="00310256" w:rsidP="00310256">
      <w:pPr>
        <w:rPr>
          <w:rFonts w:ascii="Gentium" w:hAnsi="Gentium"/>
          <w:sz w:val="28"/>
          <w:szCs w:val="28"/>
        </w:rPr>
      </w:pPr>
    </w:p>
    <w:p w:rsidR="00EF6382" w:rsidRPr="00EF6382" w:rsidRDefault="00310256" w:rsidP="00310256">
      <w:pPr>
        <w:numPr>
          <w:ilvl w:val="1"/>
          <w:numId w:val="4"/>
        </w:numPr>
        <w:rPr>
          <w:rFonts w:ascii="Gentium" w:hAnsi="Gentium"/>
          <w:sz w:val="28"/>
          <w:szCs w:val="28"/>
        </w:rPr>
      </w:pPr>
      <w:r>
        <w:rPr>
          <w:rFonts w:ascii="Gentium" w:hAnsi="Gentium"/>
          <w:sz w:val="28"/>
          <w:szCs w:val="28"/>
        </w:rPr>
        <w:t xml:space="preserve">So the officers that Christ gifts the church are to be men but what I just said leads us into our next point, which is that Christ gifts the church </w:t>
      </w:r>
      <w:r w:rsidRPr="00310256">
        <w:rPr>
          <w:rFonts w:ascii="Gentium" w:hAnsi="Gentium"/>
          <w:b/>
          <w:caps/>
          <w:sz w:val="28"/>
          <w:szCs w:val="28"/>
        </w:rPr>
        <w:t>many</w:t>
      </w:r>
      <w:r>
        <w:rPr>
          <w:rFonts w:ascii="Gentium" w:hAnsi="Gentium"/>
          <w:sz w:val="28"/>
          <w:szCs w:val="28"/>
        </w:rPr>
        <w:t xml:space="preserve"> officers.  W</w:t>
      </w:r>
      <w:r w:rsidR="00EF6382">
        <w:rPr>
          <w:rFonts w:ascii="Gentium" w:hAnsi="Gentium"/>
          <w:sz w:val="28"/>
          <w:szCs w:val="28"/>
        </w:rPr>
        <w:t>hat I just said was, “</w:t>
      </w:r>
      <w:r w:rsidR="00EF6382">
        <w:rPr>
          <w:rFonts w:ascii="Gentium" w:hAnsi="Gentium"/>
          <w:sz w:val="28"/>
          <w:lang w:val="en-US" w:eastAsia="en-NZ" w:bidi="he-IL"/>
        </w:rPr>
        <w:t>If there is a church of Christ, there should be elder</w:t>
      </w:r>
      <w:r w:rsidR="00EF6382" w:rsidRPr="00EF6382">
        <w:rPr>
          <w:rFonts w:ascii="Gentium" w:hAnsi="Gentium"/>
          <w:sz w:val="28"/>
          <w:u w:val="single"/>
          <w:lang w:val="en-US" w:eastAsia="en-NZ" w:bidi="he-IL"/>
        </w:rPr>
        <w:t>s</w:t>
      </w:r>
      <w:r w:rsidR="00EF6382">
        <w:rPr>
          <w:rFonts w:ascii="Gentium" w:hAnsi="Gentium"/>
          <w:sz w:val="28"/>
          <w:lang w:val="en-US" w:eastAsia="en-NZ" w:bidi="he-IL"/>
        </w:rPr>
        <w:t xml:space="preserve"> and deacon</w:t>
      </w:r>
      <w:r w:rsidR="00EF6382" w:rsidRPr="00EF6382">
        <w:rPr>
          <w:rFonts w:ascii="Gentium" w:hAnsi="Gentium"/>
          <w:sz w:val="28"/>
          <w:u w:val="single"/>
          <w:lang w:val="en-US" w:eastAsia="en-NZ" w:bidi="he-IL"/>
        </w:rPr>
        <w:t>s</w:t>
      </w:r>
      <w:r w:rsidR="00EF6382">
        <w:rPr>
          <w:rFonts w:ascii="Gentium" w:hAnsi="Gentium"/>
          <w:sz w:val="28"/>
          <w:lang w:val="en-US" w:eastAsia="en-NZ" w:bidi="he-IL"/>
        </w:rPr>
        <w:t xml:space="preserve"> to rule and serve.”  And the letter ‘s’ on the end of elderS and deacon</w:t>
      </w:r>
      <w:r w:rsidR="00A856F3">
        <w:rPr>
          <w:rFonts w:ascii="Gentium" w:hAnsi="Gentium"/>
          <w:sz w:val="28"/>
          <w:lang w:val="en-US" w:eastAsia="en-NZ" w:bidi="he-IL"/>
        </w:rPr>
        <w:t>S</w:t>
      </w:r>
      <w:r w:rsidR="00EF6382">
        <w:rPr>
          <w:rFonts w:ascii="Gentium" w:hAnsi="Gentium"/>
          <w:sz w:val="28"/>
          <w:lang w:val="en-US" w:eastAsia="en-NZ" w:bidi="he-IL"/>
        </w:rPr>
        <w:t xml:space="preserve"> is not accidental.</w:t>
      </w:r>
    </w:p>
    <w:p w:rsidR="00EF6382" w:rsidRDefault="00EF6382" w:rsidP="00310256">
      <w:pPr>
        <w:numPr>
          <w:ilvl w:val="2"/>
          <w:numId w:val="4"/>
        </w:numPr>
        <w:rPr>
          <w:rFonts w:ascii="Gentium" w:hAnsi="Gentium"/>
          <w:sz w:val="28"/>
          <w:szCs w:val="28"/>
        </w:rPr>
      </w:pPr>
      <w:r>
        <w:rPr>
          <w:rFonts w:ascii="Gentium" w:hAnsi="Gentium"/>
          <w:sz w:val="28"/>
          <w:szCs w:val="28"/>
        </w:rPr>
        <w:t xml:space="preserve">Earlier we read from </w:t>
      </w:r>
      <w:r w:rsidRPr="004D6ABC">
        <w:rPr>
          <w:rFonts w:ascii="Gentium" w:hAnsi="Gentium"/>
          <w:b/>
          <w:sz w:val="28"/>
          <w:szCs w:val="28"/>
        </w:rPr>
        <w:t>Numbers 11</w:t>
      </w:r>
      <w:r>
        <w:rPr>
          <w:rFonts w:ascii="Gentium" w:hAnsi="Gentium"/>
          <w:sz w:val="28"/>
          <w:szCs w:val="28"/>
        </w:rPr>
        <w:t xml:space="preserve">.   </w:t>
      </w:r>
      <w:r w:rsidR="001D73A6">
        <w:rPr>
          <w:rFonts w:ascii="Gentium" w:hAnsi="Gentium"/>
          <w:sz w:val="28"/>
          <w:szCs w:val="28"/>
        </w:rPr>
        <w:t xml:space="preserve">Moses told the Lord that he that he could not carry the burden of leading the people alone.  So the Lord commanded him to appoint 70 men of the elders of Israel who would stand with Moses and Judge or rule the people.  </w:t>
      </w:r>
      <w:r w:rsidR="00A856F3">
        <w:rPr>
          <w:rFonts w:ascii="Gentium" w:hAnsi="Gentium"/>
          <w:sz w:val="28"/>
          <w:szCs w:val="28"/>
        </w:rPr>
        <w:t xml:space="preserve">So that was the first example of the Lord’s people being led and served </w:t>
      </w:r>
      <w:r w:rsidR="005A7574">
        <w:rPr>
          <w:rFonts w:ascii="Gentium" w:hAnsi="Gentium"/>
          <w:sz w:val="28"/>
          <w:szCs w:val="28"/>
        </w:rPr>
        <w:t xml:space="preserve">best </w:t>
      </w:r>
      <w:r w:rsidR="00A856F3">
        <w:rPr>
          <w:rFonts w:ascii="Gentium" w:hAnsi="Gentium"/>
          <w:sz w:val="28"/>
          <w:szCs w:val="28"/>
        </w:rPr>
        <w:t>by more than one person</w:t>
      </w:r>
    </w:p>
    <w:p w:rsidR="001D73A6" w:rsidRDefault="001D73A6" w:rsidP="00310256">
      <w:pPr>
        <w:numPr>
          <w:ilvl w:val="2"/>
          <w:numId w:val="4"/>
        </w:numPr>
        <w:rPr>
          <w:rFonts w:ascii="Gentium" w:hAnsi="Gentium"/>
          <w:sz w:val="28"/>
          <w:szCs w:val="28"/>
        </w:rPr>
      </w:pPr>
      <w:r w:rsidRPr="001D73A6">
        <w:rPr>
          <w:rFonts w:ascii="Gentium" w:hAnsi="Gentium"/>
          <w:sz w:val="28"/>
          <w:szCs w:val="28"/>
        </w:rPr>
        <w:t xml:space="preserve">And </w:t>
      </w:r>
      <w:r w:rsidR="004D6ABC">
        <w:rPr>
          <w:rFonts w:ascii="Gentium" w:hAnsi="Gentium"/>
          <w:sz w:val="28"/>
          <w:szCs w:val="28"/>
        </w:rPr>
        <w:t xml:space="preserve">we just noted Paul’s instruction in </w:t>
      </w:r>
      <w:r w:rsidRPr="001D73A6">
        <w:rPr>
          <w:rFonts w:ascii="Gentium" w:hAnsi="Gentium"/>
          <w:b/>
          <w:sz w:val="28"/>
          <w:szCs w:val="28"/>
        </w:rPr>
        <w:t>Titus 1:5</w:t>
      </w:r>
      <w:r w:rsidR="004D6ABC">
        <w:rPr>
          <w:rFonts w:ascii="Gentium" w:hAnsi="Gentium"/>
          <w:sz w:val="28"/>
          <w:szCs w:val="28"/>
        </w:rPr>
        <w:t xml:space="preserve"> that</w:t>
      </w:r>
      <w:r w:rsidRPr="001D73A6">
        <w:rPr>
          <w:rFonts w:ascii="Gentium" w:hAnsi="Gentium"/>
          <w:sz w:val="28"/>
          <w:szCs w:val="28"/>
        </w:rPr>
        <w:t xml:space="preserve"> Titus appoint </w:t>
      </w:r>
      <w:r>
        <w:rPr>
          <w:rFonts w:ascii="Gentium" w:hAnsi="Gentium"/>
          <w:sz w:val="28"/>
          <w:szCs w:val="28"/>
        </w:rPr>
        <w:t>elderS in every church</w:t>
      </w:r>
      <w:r w:rsidR="00EF6382" w:rsidRPr="001D73A6">
        <w:rPr>
          <w:rFonts w:ascii="Gentium" w:hAnsi="Gentium"/>
          <w:sz w:val="28"/>
          <w:szCs w:val="28"/>
        </w:rPr>
        <w:t xml:space="preserve">.  </w:t>
      </w:r>
      <w:r w:rsidR="001118D6">
        <w:rPr>
          <w:rFonts w:ascii="Gentium" w:hAnsi="Gentium"/>
          <w:sz w:val="28"/>
          <w:szCs w:val="28"/>
        </w:rPr>
        <w:t xml:space="preserve">And </w:t>
      </w:r>
      <w:r>
        <w:rPr>
          <w:rFonts w:ascii="Gentium" w:hAnsi="Gentium"/>
          <w:sz w:val="28"/>
          <w:szCs w:val="28"/>
        </w:rPr>
        <w:t xml:space="preserve">Paul’s letter to the church in Philippi was addressed to the elderS and deaconS.  </w:t>
      </w:r>
      <w:r w:rsidR="004D6ABC">
        <w:rPr>
          <w:rFonts w:ascii="Gentium" w:hAnsi="Gentium"/>
          <w:sz w:val="28"/>
          <w:szCs w:val="28"/>
        </w:rPr>
        <w:t xml:space="preserve">And throughout Acts and Paul’s letters, it is always the Apostles and the elderS, and the council of the elderS, </w:t>
      </w:r>
      <w:r w:rsidR="001118D6">
        <w:rPr>
          <w:rFonts w:ascii="Gentium" w:hAnsi="Gentium"/>
          <w:sz w:val="28"/>
          <w:szCs w:val="28"/>
        </w:rPr>
        <w:t xml:space="preserve">and </w:t>
      </w:r>
      <w:r w:rsidR="004D6ABC">
        <w:rPr>
          <w:rFonts w:ascii="Gentium" w:hAnsi="Gentium"/>
          <w:sz w:val="28"/>
          <w:szCs w:val="28"/>
        </w:rPr>
        <w:t xml:space="preserve">the elderS of the church. </w:t>
      </w:r>
    </w:p>
    <w:p w:rsidR="00EF6382" w:rsidRPr="001D73A6" w:rsidRDefault="001118D6" w:rsidP="00310256">
      <w:pPr>
        <w:numPr>
          <w:ilvl w:val="2"/>
          <w:numId w:val="4"/>
        </w:numPr>
        <w:rPr>
          <w:rFonts w:ascii="Gentium" w:hAnsi="Gentium"/>
          <w:sz w:val="28"/>
          <w:szCs w:val="28"/>
        </w:rPr>
      </w:pPr>
      <w:r>
        <w:rPr>
          <w:rFonts w:ascii="Gentium" w:hAnsi="Gentium"/>
          <w:sz w:val="28"/>
          <w:szCs w:val="28"/>
        </w:rPr>
        <w:t xml:space="preserve">As a safeguard against overload and </w:t>
      </w:r>
      <w:r w:rsidR="00AC421E">
        <w:rPr>
          <w:rFonts w:ascii="Gentium" w:hAnsi="Gentium"/>
          <w:sz w:val="28"/>
          <w:szCs w:val="28"/>
        </w:rPr>
        <w:t xml:space="preserve">a one-man </w:t>
      </w:r>
      <w:r>
        <w:rPr>
          <w:rFonts w:ascii="Gentium" w:hAnsi="Gentium"/>
          <w:sz w:val="28"/>
          <w:szCs w:val="28"/>
        </w:rPr>
        <w:t xml:space="preserve">tyranny, God’s design is that there </w:t>
      </w:r>
      <w:r w:rsidR="00103879" w:rsidRPr="002F4BCE">
        <w:rPr>
          <w:rFonts w:ascii="Gentium" w:hAnsi="Gentium"/>
          <w:i/>
          <w:sz w:val="28"/>
          <w:szCs w:val="28"/>
        </w:rPr>
        <w:t>always</w:t>
      </w:r>
      <w:r w:rsidR="00103879">
        <w:rPr>
          <w:rFonts w:ascii="Gentium" w:hAnsi="Gentium"/>
          <w:sz w:val="28"/>
          <w:szCs w:val="28"/>
        </w:rPr>
        <w:t xml:space="preserve"> </w:t>
      </w:r>
      <w:r>
        <w:rPr>
          <w:rFonts w:ascii="Gentium" w:hAnsi="Gentium"/>
          <w:sz w:val="28"/>
          <w:szCs w:val="28"/>
        </w:rPr>
        <w:t xml:space="preserve">be more than one elder and </w:t>
      </w:r>
      <w:r w:rsidR="00103879" w:rsidRPr="002F4BCE">
        <w:rPr>
          <w:rFonts w:ascii="Gentium" w:hAnsi="Gentium"/>
          <w:i/>
          <w:sz w:val="28"/>
          <w:szCs w:val="28"/>
        </w:rPr>
        <w:t>ideally</w:t>
      </w:r>
      <w:r w:rsidR="00103879">
        <w:rPr>
          <w:rFonts w:ascii="Gentium" w:hAnsi="Gentium"/>
          <w:sz w:val="28"/>
          <w:szCs w:val="28"/>
        </w:rPr>
        <w:t xml:space="preserve"> </w:t>
      </w:r>
      <w:r w:rsidR="00E82F23">
        <w:rPr>
          <w:rFonts w:ascii="Gentium" w:hAnsi="Gentium"/>
          <w:sz w:val="28"/>
          <w:szCs w:val="28"/>
        </w:rPr>
        <w:t xml:space="preserve">more than one </w:t>
      </w:r>
      <w:r>
        <w:rPr>
          <w:rFonts w:ascii="Gentium" w:hAnsi="Gentium"/>
          <w:sz w:val="28"/>
          <w:szCs w:val="28"/>
        </w:rPr>
        <w:t>deacon</w:t>
      </w:r>
      <w:r w:rsidR="00EF6382" w:rsidRPr="001D73A6">
        <w:rPr>
          <w:rFonts w:ascii="Gentium" w:hAnsi="Gentium"/>
          <w:sz w:val="28"/>
          <w:szCs w:val="28"/>
        </w:rPr>
        <w:t xml:space="preserve">.  </w:t>
      </w:r>
    </w:p>
    <w:p w:rsidR="00BF1C38" w:rsidRDefault="00BF1C38" w:rsidP="00BF1C38">
      <w:pPr>
        <w:ind w:left="340"/>
        <w:rPr>
          <w:rFonts w:ascii="Gentium" w:hAnsi="Gentium"/>
          <w:sz w:val="28"/>
          <w:szCs w:val="28"/>
        </w:rPr>
      </w:pPr>
    </w:p>
    <w:p w:rsidR="00087EF6" w:rsidRPr="00D7799C" w:rsidRDefault="00310256" w:rsidP="00D7799C">
      <w:pPr>
        <w:numPr>
          <w:ilvl w:val="1"/>
          <w:numId w:val="4"/>
        </w:numPr>
        <w:rPr>
          <w:rFonts w:ascii="Gentium" w:hAnsi="Gentium"/>
          <w:sz w:val="28"/>
          <w:szCs w:val="28"/>
        </w:rPr>
      </w:pPr>
      <w:r>
        <w:rPr>
          <w:rFonts w:ascii="Gentium" w:hAnsi="Gentium"/>
          <w:sz w:val="28"/>
          <w:szCs w:val="28"/>
        </w:rPr>
        <w:t xml:space="preserve">But also, and we don’t </w:t>
      </w:r>
      <w:r w:rsidR="00290FD9">
        <w:rPr>
          <w:rFonts w:ascii="Gentium" w:hAnsi="Gentium"/>
          <w:sz w:val="28"/>
          <w:szCs w:val="28"/>
        </w:rPr>
        <w:t xml:space="preserve">have time today to walk through </w:t>
      </w:r>
      <w:r w:rsidR="00D7799C">
        <w:rPr>
          <w:rFonts w:ascii="Gentium" w:hAnsi="Gentium"/>
          <w:sz w:val="28"/>
          <w:szCs w:val="28"/>
        </w:rPr>
        <w:t xml:space="preserve">each of the </w:t>
      </w:r>
      <w:r w:rsidR="00290FD9">
        <w:rPr>
          <w:rFonts w:ascii="Gentium" w:hAnsi="Gentium"/>
          <w:sz w:val="28"/>
          <w:szCs w:val="28"/>
        </w:rPr>
        <w:t xml:space="preserve">qualifications </w:t>
      </w:r>
      <w:r w:rsidR="00D7799C">
        <w:rPr>
          <w:rFonts w:ascii="Gentium" w:hAnsi="Gentium"/>
          <w:sz w:val="28"/>
          <w:szCs w:val="28"/>
        </w:rPr>
        <w:t xml:space="preserve">for elderS and deaconS, </w:t>
      </w:r>
      <w:r>
        <w:rPr>
          <w:rFonts w:ascii="Gentium" w:hAnsi="Gentium"/>
          <w:sz w:val="28"/>
          <w:szCs w:val="28"/>
        </w:rPr>
        <w:t xml:space="preserve">note that </w:t>
      </w:r>
      <w:r w:rsidRPr="00310256">
        <w:rPr>
          <w:rFonts w:ascii="Gentium" w:hAnsi="Gentium"/>
          <w:b/>
          <w:sz w:val="28"/>
          <w:szCs w:val="28"/>
        </w:rPr>
        <w:t>Christ gifts the church with men of good character</w:t>
      </w:r>
      <w:r>
        <w:rPr>
          <w:rFonts w:ascii="Gentium" w:hAnsi="Gentium"/>
          <w:sz w:val="28"/>
          <w:szCs w:val="28"/>
        </w:rPr>
        <w:t xml:space="preserve">.  Did you notice that with all of these qualifications, the focus </w:t>
      </w:r>
      <w:r w:rsidR="00DB0008">
        <w:rPr>
          <w:rFonts w:ascii="Gentium" w:hAnsi="Gentium"/>
          <w:b/>
          <w:sz w:val="28"/>
          <w:szCs w:val="28"/>
        </w:rPr>
        <w:t xml:space="preserve">is very much </w:t>
      </w:r>
      <w:r w:rsidR="00D7799C" w:rsidRPr="00DB0008">
        <w:rPr>
          <w:rFonts w:ascii="Gentium" w:hAnsi="Gentium"/>
          <w:b/>
          <w:sz w:val="28"/>
          <w:szCs w:val="28"/>
        </w:rPr>
        <w:t>on c</w:t>
      </w:r>
      <w:r w:rsidR="00962F81" w:rsidRPr="00DB0008">
        <w:rPr>
          <w:rFonts w:ascii="Gentium" w:hAnsi="Gentium"/>
          <w:b/>
          <w:sz w:val="28"/>
          <w:szCs w:val="28"/>
        </w:rPr>
        <w:t xml:space="preserve">haracter </w:t>
      </w:r>
      <w:r w:rsidR="00962F81" w:rsidRPr="00310256">
        <w:rPr>
          <w:rFonts w:ascii="Gentium" w:hAnsi="Gentium"/>
          <w:b/>
          <w:i/>
          <w:sz w:val="28"/>
          <w:szCs w:val="28"/>
        </w:rPr>
        <w:t>not dutie</w:t>
      </w:r>
      <w:r w:rsidR="00D7799C" w:rsidRPr="00310256">
        <w:rPr>
          <w:rFonts w:ascii="Gentium" w:hAnsi="Gentium"/>
          <w:b/>
          <w:i/>
          <w:sz w:val="28"/>
          <w:szCs w:val="28"/>
        </w:rPr>
        <w:t>s</w:t>
      </w:r>
      <w:r>
        <w:rPr>
          <w:rFonts w:ascii="Gentium" w:hAnsi="Gentium"/>
          <w:sz w:val="28"/>
          <w:szCs w:val="28"/>
        </w:rPr>
        <w:t>?</w:t>
      </w:r>
      <w:r w:rsidR="00D7799C">
        <w:rPr>
          <w:rFonts w:ascii="Gentium" w:hAnsi="Gentium"/>
          <w:sz w:val="28"/>
          <w:szCs w:val="28"/>
        </w:rPr>
        <w:t xml:space="preserve">   </w:t>
      </w:r>
      <w:r w:rsidR="00087EF6" w:rsidRPr="00D7799C">
        <w:rPr>
          <w:rFonts w:ascii="Gentium" w:hAnsi="Gentium"/>
          <w:sz w:val="28"/>
          <w:szCs w:val="28"/>
        </w:rPr>
        <w:t xml:space="preserve">Paul does not </w:t>
      </w:r>
      <w:r w:rsidR="00D7799C">
        <w:rPr>
          <w:rFonts w:ascii="Gentium" w:hAnsi="Gentium"/>
          <w:sz w:val="28"/>
          <w:szCs w:val="28"/>
        </w:rPr>
        <w:t xml:space="preserve">so much give a job description as he does a description of the </w:t>
      </w:r>
      <w:r w:rsidR="00087EF6" w:rsidRPr="00D7799C">
        <w:rPr>
          <w:rFonts w:ascii="Gentium" w:hAnsi="Gentium"/>
          <w:i/>
          <w:sz w:val="28"/>
          <w:szCs w:val="28"/>
        </w:rPr>
        <w:t>type</w:t>
      </w:r>
      <w:r w:rsidR="00087EF6" w:rsidRPr="00D7799C">
        <w:rPr>
          <w:rFonts w:ascii="Gentium" w:hAnsi="Gentium"/>
          <w:sz w:val="28"/>
          <w:szCs w:val="28"/>
        </w:rPr>
        <w:t xml:space="preserve"> of men </w:t>
      </w:r>
      <w:r w:rsidR="00D7799C">
        <w:rPr>
          <w:rFonts w:ascii="Gentium" w:hAnsi="Gentium"/>
          <w:sz w:val="28"/>
          <w:szCs w:val="28"/>
        </w:rPr>
        <w:t xml:space="preserve">who </w:t>
      </w:r>
      <w:r w:rsidR="00087EF6" w:rsidRPr="00D7799C">
        <w:rPr>
          <w:rFonts w:ascii="Gentium" w:hAnsi="Gentium"/>
          <w:sz w:val="28"/>
          <w:szCs w:val="28"/>
        </w:rPr>
        <w:t xml:space="preserve">should serve as elder and deacon.    </w:t>
      </w:r>
    </w:p>
    <w:p w:rsidR="00EA7F8C" w:rsidRDefault="00D7799C" w:rsidP="00087EF6">
      <w:pPr>
        <w:numPr>
          <w:ilvl w:val="2"/>
          <w:numId w:val="4"/>
        </w:numPr>
        <w:rPr>
          <w:rFonts w:ascii="Gentium" w:hAnsi="Gentium"/>
          <w:sz w:val="28"/>
          <w:szCs w:val="28"/>
        </w:rPr>
      </w:pPr>
      <w:r>
        <w:rPr>
          <w:rFonts w:ascii="Gentium" w:hAnsi="Gentium"/>
          <w:sz w:val="28"/>
          <w:szCs w:val="28"/>
        </w:rPr>
        <w:t xml:space="preserve">And this </w:t>
      </w:r>
      <w:r w:rsidR="00310256">
        <w:rPr>
          <w:rFonts w:ascii="Gentium" w:hAnsi="Gentium"/>
          <w:sz w:val="28"/>
          <w:szCs w:val="28"/>
        </w:rPr>
        <w:t xml:space="preserve">too </w:t>
      </w:r>
      <w:r>
        <w:rPr>
          <w:rFonts w:ascii="Gentium" w:hAnsi="Gentium"/>
          <w:sz w:val="28"/>
          <w:szCs w:val="28"/>
        </w:rPr>
        <w:t xml:space="preserve">should not surprise us.  </w:t>
      </w:r>
      <w:r w:rsidR="00F0747C">
        <w:rPr>
          <w:rFonts w:ascii="Gentium" w:hAnsi="Gentium"/>
          <w:sz w:val="28"/>
          <w:szCs w:val="28"/>
        </w:rPr>
        <w:t>Consid</w:t>
      </w:r>
      <w:r w:rsidR="00087EF6" w:rsidRPr="007F61C0">
        <w:rPr>
          <w:rFonts w:ascii="Gentium" w:hAnsi="Gentium"/>
          <w:sz w:val="28"/>
          <w:szCs w:val="28"/>
        </w:rPr>
        <w:t xml:space="preserve">er this story from </w:t>
      </w:r>
      <w:r w:rsidR="00087EF6" w:rsidRPr="00F0747C">
        <w:rPr>
          <w:rFonts w:ascii="Gentium" w:hAnsi="Gentium" w:cs="Gentium"/>
          <w:b/>
          <w:bCs/>
          <w:sz w:val="28"/>
          <w:szCs w:val="28"/>
          <w:lang w:val="en-US" w:bidi="he-IL"/>
        </w:rPr>
        <w:t>Luke 7</w:t>
      </w:r>
      <w:r w:rsidR="000930AB">
        <w:rPr>
          <w:rFonts w:ascii="Gentium" w:hAnsi="Gentium" w:cs="Gentium"/>
          <w:bCs/>
          <w:sz w:val="28"/>
          <w:szCs w:val="28"/>
          <w:lang w:val="en-US" w:bidi="he-IL"/>
        </w:rPr>
        <w:t>:</w:t>
      </w:r>
      <w:r w:rsidR="00087EF6" w:rsidRPr="007F61C0">
        <w:rPr>
          <w:rFonts w:ascii="Gentium" w:hAnsi="Gentium" w:cs="Gentium"/>
          <w:bCs/>
          <w:sz w:val="28"/>
          <w:szCs w:val="28"/>
          <w:lang w:val="en-US" w:bidi="he-IL"/>
        </w:rPr>
        <w:t xml:space="preserve"> “</w:t>
      </w:r>
      <w:r w:rsidR="00087EF6" w:rsidRPr="00F0747C">
        <w:rPr>
          <w:rFonts w:ascii="Gentium" w:hAnsi="Gentium" w:cs="Gentium"/>
          <w:bCs/>
          <w:i/>
          <w:sz w:val="28"/>
          <w:szCs w:val="28"/>
          <w:lang w:val="en-US" w:bidi="he-IL"/>
        </w:rPr>
        <w:t>A</w:t>
      </w:r>
      <w:r w:rsidR="00087EF6" w:rsidRPr="00F0747C">
        <w:rPr>
          <w:rFonts w:ascii="Gentium" w:hAnsi="Gentium"/>
          <w:i/>
          <w:sz w:val="28"/>
          <w:szCs w:val="28"/>
          <w:lang w:val="en-US" w:bidi="he-IL"/>
        </w:rPr>
        <w:t xml:space="preserve">s [Jesus] approached the town gate, a dead person was being carried out-- the only son of his mother, and she was a widow … When the Lord saw her, </w:t>
      </w:r>
      <w:r w:rsidR="00087EF6" w:rsidRPr="00F0747C">
        <w:rPr>
          <w:rFonts w:ascii="Gentium" w:hAnsi="Gentium"/>
          <w:i/>
          <w:sz w:val="28"/>
          <w:szCs w:val="28"/>
          <w:u w:val="single"/>
          <w:lang w:val="en-US" w:bidi="he-IL"/>
        </w:rPr>
        <w:t>His heart went out to her</w:t>
      </w:r>
      <w:r w:rsidR="00087EF6" w:rsidRPr="00F0747C">
        <w:rPr>
          <w:rFonts w:ascii="Gentium" w:hAnsi="Gentium"/>
          <w:i/>
          <w:sz w:val="28"/>
          <w:szCs w:val="28"/>
          <w:lang w:val="en-US" w:bidi="he-IL"/>
        </w:rPr>
        <w:t xml:space="preserve"> and He said, "Don't cry."  Then He went up and … said, "Young man … get up!" … and … gave him back to his mother</w:t>
      </w:r>
      <w:r w:rsidR="00087EF6" w:rsidRPr="007F61C0">
        <w:rPr>
          <w:rFonts w:ascii="Gentium" w:hAnsi="Gentium"/>
          <w:sz w:val="28"/>
          <w:szCs w:val="28"/>
          <w:lang w:val="en-US" w:bidi="he-IL"/>
        </w:rPr>
        <w:t>.</w:t>
      </w:r>
      <w:r w:rsidR="00087EF6" w:rsidRPr="007F61C0">
        <w:rPr>
          <w:rFonts w:ascii="Gentium" w:hAnsi="Gentium"/>
          <w:sz w:val="28"/>
          <w:szCs w:val="28"/>
        </w:rPr>
        <w:t xml:space="preserve">”  </w:t>
      </w:r>
      <w:r w:rsidR="003344CB">
        <w:rPr>
          <w:rFonts w:ascii="Gentium" w:hAnsi="Gentium"/>
          <w:sz w:val="28"/>
          <w:szCs w:val="28"/>
        </w:rPr>
        <w:t>Do you see?  W</w:t>
      </w:r>
      <w:r w:rsidR="00087EF6" w:rsidRPr="007F61C0">
        <w:rPr>
          <w:rFonts w:ascii="Gentium" w:hAnsi="Gentium"/>
          <w:sz w:val="28"/>
          <w:szCs w:val="28"/>
        </w:rPr>
        <w:t xml:space="preserve">hat Jesus </w:t>
      </w:r>
      <w:r w:rsidR="00087EF6" w:rsidRPr="003344CB">
        <w:rPr>
          <w:rFonts w:ascii="Gentium" w:hAnsi="Gentium"/>
          <w:i/>
          <w:sz w:val="28"/>
          <w:szCs w:val="28"/>
        </w:rPr>
        <w:t>did</w:t>
      </w:r>
      <w:r w:rsidR="00087EF6" w:rsidRPr="007F61C0">
        <w:rPr>
          <w:rFonts w:ascii="Gentium" w:hAnsi="Gentium"/>
          <w:sz w:val="28"/>
          <w:szCs w:val="28"/>
        </w:rPr>
        <w:t xml:space="preserve"> grew out of </w:t>
      </w:r>
      <w:r w:rsidR="00F0747C">
        <w:rPr>
          <w:rFonts w:ascii="Gentium" w:hAnsi="Gentium"/>
          <w:sz w:val="28"/>
          <w:szCs w:val="28"/>
        </w:rPr>
        <w:t>His compassion and care for this grieving woman</w:t>
      </w:r>
      <w:r w:rsidR="00EA7F8C">
        <w:rPr>
          <w:rFonts w:ascii="Gentium" w:hAnsi="Gentium"/>
          <w:sz w:val="28"/>
          <w:szCs w:val="28"/>
        </w:rPr>
        <w:t>; His character</w:t>
      </w:r>
      <w:r w:rsidR="00F0747C">
        <w:rPr>
          <w:rFonts w:ascii="Gentium" w:hAnsi="Gentium"/>
          <w:sz w:val="28"/>
          <w:szCs w:val="28"/>
        </w:rPr>
        <w:t xml:space="preserve">.  </w:t>
      </w:r>
    </w:p>
    <w:p w:rsidR="00EA7F8C" w:rsidRDefault="00EA7F8C" w:rsidP="00087EF6">
      <w:pPr>
        <w:numPr>
          <w:ilvl w:val="2"/>
          <w:numId w:val="4"/>
        </w:numPr>
        <w:rPr>
          <w:rFonts w:ascii="Gentium" w:hAnsi="Gentium"/>
          <w:sz w:val="28"/>
          <w:szCs w:val="28"/>
        </w:rPr>
      </w:pPr>
      <w:r>
        <w:rPr>
          <w:rFonts w:ascii="Gentium" w:hAnsi="Gentium"/>
          <w:sz w:val="28"/>
          <w:szCs w:val="28"/>
        </w:rPr>
        <w:t xml:space="preserve">In recent months I have detailed the injustice that Jesus suffered at the hands of the Jewish leaders and Pontius Pilate.  But He never once lashed out; He demonstrated perfect self-control.  And we are not able to be perfect, but if </w:t>
      </w:r>
      <w:r w:rsidR="007B2AFB">
        <w:rPr>
          <w:rFonts w:ascii="Gentium" w:hAnsi="Gentium"/>
          <w:sz w:val="28"/>
          <w:szCs w:val="28"/>
        </w:rPr>
        <w:t>we</w:t>
      </w:r>
      <w:r>
        <w:rPr>
          <w:rFonts w:ascii="Gentium" w:hAnsi="Gentium"/>
          <w:sz w:val="28"/>
          <w:szCs w:val="28"/>
        </w:rPr>
        <w:t xml:space="preserve"> elect a man as an elder who struggles to keep a lid on it when he is under pressure, </w:t>
      </w:r>
      <w:r w:rsidR="001C0361">
        <w:rPr>
          <w:rFonts w:ascii="Gentium" w:hAnsi="Gentium"/>
          <w:sz w:val="28"/>
          <w:szCs w:val="28"/>
        </w:rPr>
        <w:t>the sheep will be hurt</w:t>
      </w:r>
      <w:r>
        <w:rPr>
          <w:rFonts w:ascii="Gentium" w:hAnsi="Gentium"/>
          <w:sz w:val="28"/>
          <w:szCs w:val="28"/>
        </w:rPr>
        <w:t xml:space="preserve">.  </w:t>
      </w:r>
    </w:p>
    <w:p w:rsidR="00F0747C" w:rsidRDefault="00506340" w:rsidP="00087EF6">
      <w:pPr>
        <w:numPr>
          <w:ilvl w:val="2"/>
          <w:numId w:val="4"/>
        </w:numPr>
        <w:rPr>
          <w:rFonts w:ascii="Gentium" w:hAnsi="Gentium"/>
          <w:sz w:val="28"/>
          <w:szCs w:val="28"/>
        </w:rPr>
      </w:pPr>
      <w:r>
        <w:rPr>
          <w:rFonts w:ascii="Gentium" w:hAnsi="Gentium"/>
          <w:sz w:val="28"/>
          <w:szCs w:val="28"/>
        </w:rPr>
        <w:t>I</w:t>
      </w:r>
      <w:r w:rsidR="00F0747C">
        <w:rPr>
          <w:rFonts w:ascii="Gentium" w:hAnsi="Gentium"/>
          <w:sz w:val="28"/>
          <w:szCs w:val="28"/>
        </w:rPr>
        <w:t xml:space="preserve">f we elect men to </w:t>
      </w:r>
      <w:r w:rsidR="009205C6">
        <w:rPr>
          <w:rFonts w:ascii="Gentium" w:hAnsi="Gentium"/>
          <w:sz w:val="28"/>
          <w:szCs w:val="28"/>
        </w:rPr>
        <w:t xml:space="preserve">office </w:t>
      </w:r>
      <w:r w:rsidR="00F0747C">
        <w:rPr>
          <w:rFonts w:ascii="Gentium" w:hAnsi="Gentium"/>
          <w:sz w:val="28"/>
          <w:szCs w:val="28"/>
        </w:rPr>
        <w:t xml:space="preserve">who are of good character, the work will get done and it will be done for the right reasons.  </w:t>
      </w:r>
    </w:p>
    <w:p w:rsidR="00087EF6" w:rsidRPr="007F61C0" w:rsidRDefault="00506340" w:rsidP="00087EF6">
      <w:pPr>
        <w:numPr>
          <w:ilvl w:val="2"/>
          <w:numId w:val="4"/>
        </w:numPr>
        <w:rPr>
          <w:rFonts w:ascii="Gentium" w:hAnsi="Gentium"/>
          <w:sz w:val="28"/>
          <w:szCs w:val="28"/>
        </w:rPr>
      </w:pPr>
      <w:r>
        <w:rPr>
          <w:rFonts w:ascii="Gentium" w:hAnsi="Gentium"/>
          <w:sz w:val="28"/>
          <w:szCs w:val="28"/>
        </w:rPr>
        <w:t>And I want to say here that the Lord has blessed us as a congregation with men of good character.  Thank you, Lord!</w:t>
      </w:r>
    </w:p>
    <w:p w:rsidR="00B7787B" w:rsidRDefault="002F44F7" w:rsidP="00081934">
      <w:pPr>
        <w:numPr>
          <w:ilvl w:val="1"/>
          <w:numId w:val="4"/>
        </w:numPr>
        <w:rPr>
          <w:rFonts w:ascii="Gentium" w:hAnsi="Gentium"/>
          <w:sz w:val="28"/>
          <w:szCs w:val="28"/>
        </w:rPr>
      </w:pPr>
      <w:r>
        <w:rPr>
          <w:rFonts w:ascii="Gentium" w:hAnsi="Gentium"/>
          <w:sz w:val="28"/>
          <w:szCs w:val="28"/>
        </w:rPr>
        <w:lastRenderedPageBreak/>
        <w:t>Well, before we move on to ch. 4, I want to return to what we said earlier about the eldership being a noble task that it is good for men to aspire to.  And notice also what it says about Deacons who serve well in v13, they “</w:t>
      </w:r>
      <w:r w:rsidRPr="002F44F7">
        <w:rPr>
          <w:rFonts w:ascii="Gentium" w:hAnsi="Gentium"/>
          <w:i/>
          <w:sz w:val="28"/>
          <w:szCs w:val="28"/>
        </w:rPr>
        <w:t xml:space="preserve">gain a good standing for themselves and also </w:t>
      </w:r>
      <w:r w:rsidR="00DA198B" w:rsidRPr="00A8382E">
        <w:rPr>
          <w:rFonts w:ascii="Gentium" w:hAnsi="Gentium"/>
          <w:i/>
          <w:sz w:val="28"/>
          <w:szCs w:val="28"/>
        </w:rPr>
        <w:t>great confidence in faith that is in Christ Jesus</w:t>
      </w:r>
      <w:r w:rsidR="00DA198B" w:rsidRPr="007F61C0">
        <w:rPr>
          <w:rFonts w:ascii="Gentium" w:hAnsi="Gentium"/>
          <w:sz w:val="28"/>
          <w:szCs w:val="28"/>
        </w:rPr>
        <w:t xml:space="preserve">.”   </w:t>
      </w:r>
    </w:p>
    <w:p w:rsidR="00081934" w:rsidRPr="009D5DE5" w:rsidRDefault="002F44F7" w:rsidP="00B7787B">
      <w:pPr>
        <w:numPr>
          <w:ilvl w:val="2"/>
          <w:numId w:val="4"/>
        </w:numPr>
        <w:rPr>
          <w:rFonts w:ascii="Gentium" w:hAnsi="Gentium"/>
          <w:sz w:val="28"/>
          <w:szCs w:val="28"/>
        </w:rPr>
      </w:pPr>
      <w:r>
        <w:rPr>
          <w:rFonts w:ascii="Gentium" w:hAnsi="Gentium"/>
          <w:sz w:val="28"/>
          <w:szCs w:val="28"/>
        </w:rPr>
        <w:t xml:space="preserve">I am one of those rare beasts who have served as a deacon, and as an elder, and as a minister.  And I look back on my years as a deacon with enormous thankfulness to the Lord.  </w:t>
      </w:r>
      <w:r w:rsidR="00A8382E">
        <w:rPr>
          <w:rFonts w:ascii="Gentium" w:hAnsi="Gentium"/>
          <w:sz w:val="28"/>
          <w:szCs w:val="28"/>
        </w:rPr>
        <w:t xml:space="preserve">You see, </w:t>
      </w:r>
      <w:r>
        <w:rPr>
          <w:rFonts w:ascii="Gentium" w:hAnsi="Gentium"/>
          <w:sz w:val="28"/>
          <w:szCs w:val="28"/>
        </w:rPr>
        <w:t xml:space="preserve">what I learned </w:t>
      </w:r>
      <w:r w:rsidR="00B7787B">
        <w:rPr>
          <w:rFonts w:ascii="Gentium" w:hAnsi="Gentium"/>
          <w:sz w:val="28"/>
          <w:szCs w:val="28"/>
        </w:rPr>
        <w:t xml:space="preserve">then </w:t>
      </w:r>
      <w:r>
        <w:rPr>
          <w:rFonts w:ascii="Gentium" w:hAnsi="Gentium"/>
          <w:sz w:val="28"/>
          <w:szCs w:val="28"/>
        </w:rPr>
        <w:t xml:space="preserve">is that I was helpless without the Lord Jesus and that anything I did well was all about Him.  And my love for Him and His people grew immeasurably.  And it has continued to grow as an elder and as a minister.  There are still many times when I feel like I just can’t … or it’s too hard … but the Spirit of Christ carries me or does things that seem humanly impossible.  </w:t>
      </w:r>
    </w:p>
    <w:p w:rsidR="00FE1340" w:rsidRDefault="00264627" w:rsidP="00C37703">
      <w:pPr>
        <w:numPr>
          <w:ilvl w:val="2"/>
          <w:numId w:val="4"/>
        </w:numPr>
        <w:rPr>
          <w:rFonts w:ascii="Gentium" w:hAnsi="Gentium"/>
          <w:sz w:val="28"/>
          <w:szCs w:val="28"/>
        </w:rPr>
      </w:pPr>
      <w:r>
        <w:rPr>
          <w:rFonts w:ascii="Gentium" w:hAnsi="Gentium"/>
          <w:sz w:val="28"/>
          <w:szCs w:val="28"/>
        </w:rPr>
        <w:t>My b</w:t>
      </w:r>
      <w:r w:rsidR="002F44F7">
        <w:rPr>
          <w:rFonts w:ascii="Gentium" w:hAnsi="Gentium"/>
          <w:sz w:val="28"/>
          <w:szCs w:val="28"/>
        </w:rPr>
        <w:t xml:space="preserve">rothers, please aspire to serve as a minister or elder or deacon.  The call to serve may not come to you all, and that is fine, </w:t>
      </w:r>
      <w:r>
        <w:rPr>
          <w:rFonts w:ascii="Gentium" w:hAnsi="Gentium"/>
          <w:sz w:val="28"/>
          <w:szCs w:val="28"/>
        </w:rPr>
        <w:t xml:space="preserve">for there are many ways we can serve Christ and His people, </w:t>
      </w:r>
      <w:r w:rsidR="002F44F7">
        <w:rPr>
          <w:rFonts w:ascii="Gentium" w:hAnsi="Gentium"/>
          <w:sz w:val="28"/>
          <w:szCs w:val="28"/>
        </w:rPr>
        <w:t xml:space="preserve">but the church needs ministers and elders and deacons.  </w:t>
      </w:r>
    </w:p>
    <w:p w:rsidR="00264627" w:rsidRPr="00264627" w:rsidRDefault="00264627" w:rsidP="00264627">
      <w:pPr>
        <w:numPr>
          <w:ilvl w:val="2"/>
          <w:numId w:val="4"/>
        </w:numPr>
        <w:rPr>
          <w:rFonts w:ascii="Gentium" w:hAnsi="Gentium"/>
          <w:sz w:val="28"/>
          <w:szCs w:val="28"/>
        </w:rPr>
      </w:pPr>
      <w:r w:rsidRPr="00264627">
        <w:rPr>
          <w:rFonts w:ascii="Gentium" w:hAnsi="Gentium"/>
          <w:sz w:val="28"/>
          <w:szCs w:val="28"/>
        </w:rPr>
        <w:t xml:space="preserve">And setting aside the ability to teach, which not every man has, 1 Tim. 3 is not a description of a super Christian man that most men cannot possibly hope to be, it is a description of a Christ-like man.  Pastor </w:t>
      </w:r>
      <w:r>
        <w:rPr>
          <w:rFonts w:ascii="Gentium" w:hAnsi="Gentium"/>
          <w:sz w:val="28"/>
          <w:szCs w:val="28"/>
        </w:rPr>
        <w:t xml:space="preserve">Thabiti </w:t>
      </w:r>
      <w:r w:rsidRPr="00264627">
        <w:rPr>
          <w:rFonts w:ascii="Gentium" w:hAnsi="Gentium"/>
          <w:sz w:val="28"/>
          <w:szCs w:val="28"/>
        </w:rPr>
        <w:t xml:space="preserve">Anyabwile says, “The pastoral challenge to aspire to be an elder is good and godly.  It’s another way of saying to Christian men, ‘This is what Christian maturity and Christ-likeness look like.’ … Can you imagine the Christ-exalting power of a church filled with men possessing a strong, godly desire to lead Christ’s sheep in their homes and their church?”  </w:t>
      </w:r>
    </w:p>
    <w:p w:rsidR="00C37703" w:rsidRPr="007F61C0" w:rsidRDefault="001E43E7" w:rsidP="00C37703">
      <w:pPr>
        <w:numPr>
          <w:ilvl w:val="2"/>
          <w:numId w:val="4"/>
        </w:numPr>
        <w:rPr>
          <w:rFonts w:ascii="Gentium" w:hAnsi="Gentium"/>
          <w:sz w:val="28"/>
          <w:szCs w:val="28"/>
        </w:rPr>
      </w:pPr>
      <w:r>
        <w:rPr>
          <w:rFonts w:ascii="Gentium" w:hAnsi="Gentium"/>
          <w:sz w:val="28"/>
          <w:szCs w:val="28"/>
        </w:rPr>
        <w:t>So her</w:t>
      </w:r>
      <w:r w:rsidR="009E2229">
        <w:rPr>
          <w:rFonts w:ascii="Gentium" w:hAnsi="Gentium"/>
          <w:sz w:val="28"/>
          <w:szCs w:val="28"/>
        </w:rPr>
        <w:t>e</w:t>
      </w:r>
      <w:r>
        <w:rPr>
          <w:rFonts w:ascii="Gentium" w:hAnsi="Gentium"/>
          <w:sz w:val="28"/>
          <w:szCs w:val="28"/>
        </w:rPr>
        <w:t xml:space="preserve"> is a thought exercise for us all to do: If we asked </w:t>
      </w:r>
      <w:r w:rsidR="000E54C9">
        <w:rPr>
          <w:rFonts w:ascii="Gentium" w:hAnsi="Gentium"/>
          <w:sz w:val="28"/>
          <w:szCs w:val="28"/>
        </w:rPr>
        <w:t>the boys and girls,</w:t>
      </w:r>
      <w:r w:rsidR="00FE1340">
        <w:rPr>
          <w:rFonts w:ascii="Gentium" w:hAnsi="Gentium"/>
          <w:sz w:val="28"/>
          <w:szCs w:val="28"/>
        </w:rPr>
        <w:t xml:space="preserve"> and </w:t>
      </w:r>
      <w:r w:rsidR="000E54C9">
        <w:rPr>
          <w:rFonts w:ascii="Gentium" w:hAnsi="Gentium"/>
          <w:sz w:val="28"/>
          <w:szCs w:val="28"/>
        </w:rPr>
        <w:t xml:space="preserve">our </w:t>
      </w:r>
      <w:r w:rsidR="00FE1340">
        <w:rPr>
          <w:rFonts w:ascii="Gentium" w:hAnsi="Gentium"/>
          <w:sz w:val="28"/>
          <w:szCs w:val="28"/>
        </w:rPr>
        <w:t xml:space="preserve">young people, </w:t>
      </w:r>
      <w:r w:rsidR="00736740">
        <w:rPr>
          <w:rFonts w:ascii="Gentium" w:hAnsi="Gentium"/>
          <w:sz w:val="28"/>
          <w:szCs w:val="28"/>
        </w:rPr>
        <w:t>W</w:t>
      </w:r>
      <w:r w:rsidR="00FE1340">
        <w:rPr>
          <w:rFonts w:ascii="Gentium" w:hAnsi="Gentium"/>
          <w:sz w:val="28"/>
          <w:szCs w:val="28"/>
        </w:rPr>
        <w:t xml:space="preserve">hat </w:t>
      </w:r>
      <w:r w:rsidR="00736740">
        <w:rPr>
          <w:rFonts w:ascii="Gentium" w:hAnsi="Gentium"/>
          <w:sz w:val="28"/>
          <w:szCs w:val="28"/>
        </w:rPr>
        <w:t xml:space="preserve">do you </w:t>
      </w:r>
      <w:r w:rsidR="00FE1340">
        <w:rPr>
          <w:rFonts w:ascii="Gentium" w:hAnsi="Gentium"/>
          <w:sz w:val="28"/>
          <w:szCs w:val="28"/>
        </w:rPr>
        <w:t xml:space="preserve">think about </w:t>
      </w:r>
      <w:r w:rsidR="000E54C9">
        <w:rPr>
          <w:rFonts w:ascii="Gentium" w:hAnsi="Gentium"/>
          <w:sz w:val="28"/>
          <w:szCs w:val="28"/>
        </w:rPr>
        <w:t xml:space="preserve">ministers and </w:t>
      </w:r>
      <w:r w:rsidR="00FE1340">
        <w:rPr>
          <w:rFonts w:ascii="Gentium" w:hAnsi="Gentium"/>
          <w:sz w:val="28"/>
          <w:szCs w:val="28"/>
        </w:rPr>
        <w:t>elders and deacons</w:t>
      </w:r>
      <w:r w:rsidR="00736740">
        <w:rPr>
          <w:rFonts w:ascii="Gentium" w:hAnsi="Gentium"/>
          <w:sz w:val="28"/>
          <w:szCs w:val="28"/>
        </w:rPr>
        <w:t>?</w:t>
      </w:r>
      <w:r>
        <w:rPr>
          <w:rFonts w:ascii="Gentium" w:hAnsi="Gentium"/>
          <w:sz w:val="28"/>
          <w:szCs w:val="28"/>
        </w:rPr>
        <w:t xml:space="preserve"> what would they say?  </w:t>
      </w:r>
      <w:r w:rsidR="00736740">
        <w:rPr>
          <w:rFonts w:ascii="Gentium" w:hAnsi="Gentium"/>
          <w:sz w:val="28"/>
          <w:szCs w:val="28"/>
        </w:rPr>
        <w:t>Wo</w:t>
      </w:r>
      <w:r w:rsidR="00FE1340">
        <w:rPr>
          <w:rFonts w:ascii="Gentium" w:hAnsi="Gentium"/>
          <w:sz w:val="28"/>
          <w:szCs w:val="28"/>
        </w:rPr>
        <w:t>uld they say, A noble task!</w:t>
      </w:r>
      <w:r w:rsidR="00F41345">
        <w:rPr>
          <w:rFonts w:ascii="Gentium" w:hAnsi="Gentium"/>
          <w:sz w:val="28"/>
          <w:szCs w:val="28"/>
        </w:rPr>
        <w:t xml:space="preserve">?  A way to gain confidence in faith that is in Christ Jesus?  </w:t>
      </w:r>
      <w:r w:rsidR="002C47B3">
        <w:rPr>
          <w:rFonts w:ascii="Gentium" w:hAnsi="Gentium"/>
          <w:sz w:val="28"/>
          <w:szCs w:val="28"/>
        </w:rPr>
        <w:t xml:space="preserve">A precious gift from Christ.  </w:t>
      </w:r>
      <w:r w:rsidR="00F41345">
        <w:rPr>
          <w:rFonts w:ascii="Gentium" w:hAnsi="Gentium"/>
          <w:sz w:val="28"/>
          <w:szCs w:val="28"/>
        </w:rPr>
        <w:t xml:space="preserve">I would love to be a minister or elder or deacon one day!  </w:t>
      </w:r>
      <w:r w:rsidR="000E54C9">
        <w:rPr>
          <w:rFonts w:ascii="Gentium" w:hAnsi="Gentium"/>
          <w:sz w:val="28"/>
          <w:szCs w:val="28"/>
        </w:rPr>
        <w:t xml:space="preserve">Or would they say </w:t>
      </w:r>
      <w:r w:rsidR="002C47B3">
        <w:rPr>
          <w:rFonts w:ascii="Gentium" w:hAnsi="Gentium"/>
          <w:sz w:val="28"/>
          <w:szCs w:val="28"/>
        </w:rPr>
        <w:t>something different?</w:t>
      </w:r>
      <w:r w:rsidR="00736740">
        <w:rPr>
          <w:rFonts w:ascii="Gentium" w:hAnsi="Gentium"/>
          <w:sz w:val="28"/>
          <w:szCs w:val="28"/>
        </w:rPr>
        <w:t xml:space="preserve">  And while there will be many things that contribute to their answers, I think we all know that their answers will have a lot to do with the attitude of </w:t>
      </w:r>
      <w:r w:rsidR="00F817B4">
        <w:rPr>
          <w:rFonts w:ascii="Gentium" w:hAnsi="Gentium"/>
          <w:sz w:val="28"/>
          <w:szCs w:val="28"/>
        </w:rPr>
        <w:t>us oldies</w:t>
      </w:r>
      <w:r w:rsidR="00736740">
        <w:rPr>
          <w:rFonts w:ascii="Gentium" w:hAnsi="Gentium"/>
          <w:sz w:val="28"/>
          <w:szCs w:val="28"/>
        </w:rPr>
        <w:t xml:space="preserve"> to office and the office-bearers.  </w:t>
      </w:r>
    </w:p>
    <w:p w:rsidR="00830B02" w:rsidRPr="007F61C0" w:rsidRDefault="00830B02" w:rsidP="00830B02">
      <w:pPr>
        <w:ind w:left="-340"/>
        <w:rPr>
          <w:rFonts w:ascii="Gentium" w:hAnsi="Gentium"/>
          <w:sz w:val="28"/>
          <w:szCs w:val="28"/>
        </w:rPr>
      </w:pPr>
    </w:p>
    <w:p w:rsidR="00830B02" w:rsidRPr="007F61C0" w:rsidRDefault="00321A89" w:rsidP="00830B02">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8140A8">
        <w:rPr>
          <w:rFonts w:ascii="Gentium" w:hAnsi="Gentium"/>
          <w:sz w:val="28"/>
          <w:szCs w:val="28"/>
        </w:rPr>
        <w:t xml:space="preserve">that brings us, secondly, to </w:t>
      </w:r>
      <w:r w:rsidR="008140A8" w:rsidRPr="008571EE">
        <w:rPr>
          <w:rFonts w:ascii="Gentium" w:hAnsi="Gentium"/>
          <w:b/>
          <w:caps/>
          <w:sz w:val="28"/>
          <w:szCs w:val="28"/>
        </w:rPr>
        <w:t>c</w:t>
      </w:r>
      <w:r w:rsidR="00830B02" w:rsidRPr="008571EE">
        <w:rPr>
          <w:rFonts w:ascii="Gentium" w:hAnsi="Gentium"/>
          <w:b/>
          <w:caps/>
          <w:sz w:val="28"/>
          <w:szCs w:val="28"/>
        </w:rPr>
        <w:t>hapter 4</w:t>
      </w:r>
      <w:r>
        <w:rPr>
          <w:rFonts w:ascii="Gentium" w:hAnsi="Gentium"/>
          <w:sz w:val="28"/>
          <w:szCs w:val="28"/>
        </w:rPr>
        <w:t xml:space="preserve"> where we see that Christ Gifts US Officers.  And this chapter has three main parts to it where we see that we are given these officers to protect and preserve us…</w:t>
      </w:r>
      <w:r w:rsidR="00830B02" w:rsidRPr="007F61C0">
        <w:rPr>
          <w:rFonts w:ascii="Gentium" w:hAnsi="Gentium"/>
          <w:sz w:val="28"/>
          <w:szCs w:val="28"/>
        </w:rPr>
        <w:t xml:space="preserve"> </w:t>
      </w:r>
    </w:p>
    <w:p w:rsidR="00830B02" w:rsidRPr="007F61C0" w:rsidRDefault="00830B02" w:rsidP="00830B02">
      <w:pPr>
        <w:ind w:left="-340"/>
        <w:rPr>
          <w:rFonts w:ascii="Gentium" w:hAnsi="Gentium"/>
          <w:sz w:val="28"/>
          <w:szCs w:val="28"/>
        </w:rPr>
      </w:pPr>
    </w:p>
    <w:p w:rsidR="008140A8" w:rsidRPr="00983C68" w:rsidRDefault="00321A89" w:rsidP="00983C68">
      <w:pPr>
        <w:numPr>
          <w:ilvl w:val="1"/>
          <w:numId w:val="6"/>
        </w:numPr>
        <w:rPr>
          <w:rFonts w:ascii="Gentium" w:hAnsi="Gentium"/>
          <w:sz w:val="28"/>
          <w:szCs w:val="28"/>
        </w:rPr>
      </w:pPr>
      <w:r>
        <w:rPr>
          <w:rFonts w:ascii="Gentium" w:hAnsi="Gentium"/>
          <w:sz w:val="28"/>
          <w:szCs w:val="28"/>
        </w:rPr>
        <w:t xml:space="preserve">… </w:t>
      </w:r>
      <w:r w:rsidRPr="00983C68">
        <w:rPr>
          <w:rFonts w:ascii="Gentium" w:hAnsi="Gentium"/>
          <w:b/>
          <w:sz w:val="28"/>
          <w:szCs w:val="28"/>
        </w:rPr>
        <w:t>from falling away</w:t>
      </w:r>
      <w:r w:rsidR="00983C68">
        <w:rPr>
          <w:rFonts w:ascii="Gentium" w:hAnsi="Gentium"/>
          <w:sz w:val="28"/>
          <w:szCs w:val="28"/>
        </w:rPr>
        <w:t xml:space="preserve">. And we </w:t>
      </w:r>
      <w:r>
        <w:rPr>
          <w:rFonts w:ascii="Gentium" w:hAnsi="Gentium"/>
          <w:sz w:val="28"/>
          <w:szCs w:val="28"/>
        </w:rPr>
        <w:t>see</w:t>
      </w:r>
      <w:r w:rsidR="00983C68">
        <w:rPr>
          <w:rFonts w:ascii="Gentium" w:hAnsi="Gentium"/>
          <w:sz w:val="28"/>
          <w:szCs w:val="28"/>
        </w:rPr>
        <w:t xml:space="preserve"> this</w:t>
      </w:r>
      <w:r>
        <w:rPr>
          <w:rFonts w:ascii="Gentium" w:hAnsi="Gentium"/>
          <w:sz w:val="28"/>
          <w:szCs w:val="28"/>
        </w:rPr>
        <w:t xml:space="preserve"> in vv1-5</w:t>
      </w:r>
      <w:r w:rsidR="00983C68">
        <w:rPr>
          <w:rFonts w:ascii="Gentium" w:hAnsi="Gentium"/>
          <w:sz w:val="28"/>
          <w:szCs w:val="28"/>
        </w:rPr>
        <w:t xml:space="preserve">, where Paul says that he knows from the Holy Spirit </w:t>
      </w:r>
      <w:r w:rsidR="00444A05" w:rsidRPr="00983C68">
        <w:rPr>
          <w:rFonts w:ascii="Gentium" w:hAnsi="Gentium"/>
          <w:sz w:val="28"/>
          <w:szCs w:val="28"/>
        </w:rPr>
        <w:t>“</w:t>
      </w:r>
      <w:r w:rsidR="00444A05" w:rsidRPr="00983C68">
        <w:rPr>
          <w:rFonts w:ascii="Gentium" w:hAnsi="Gentium"/>
          <w:i/>
          <w:sz w:val="28"/>
          <w:szCs w:val="28"/>
        </w:rPr>
        <w:t>that in later times some will depart from the faith</w:t>
      </w:r>
      <w:r w:rsidR="00444A05" w:rsidRPr="00983C68">
        <w:rPr>
          <w:rFonts w:ascii="Gentium" w:hAnsi="Gentium"/>
          <w:sz w:val="28"/>
          <w:szCs w:val="28"/>
        </w:rPr>
        <w:t xml:space="preserve">.”  </w:t>
      </w:r>
    </w:p>
    <w:p w:rsidR="007113A9" w:rsidRDefault="007113A9" w:rsidP="00983C68">
      <w:pPr>
        <w:numPr>
          <w:ilvl w:val="2"/>
          <w:numId w:val="6"/>
        </w:numPr>
        <w:rPr>
          <w:rFonts w:ascii="Gentium" w:hAnsi="Gentium"/>
          <w:sz w:val="28"/>
          <w:szCs w:val="28"/>
        </w:rPr>
      </w:pPr>
      <w:r w:rsidRPr="007113A9">
        <w:rPr>
          <w:rFonts w:ascii="Gentium" w:hAnsi="Gentium" w:cs="Gentium"/>
          <w:bCs/>
          <w:sz w:val="28"/>
          <w:lang w:val="en-US" w:eastAsia="en-NZ" w:bidi="he-IL"/>
        </w:rPr>
        <w:t xml:space="preserve">And first of all, this word from the Spirit is probably a reference to the words of Jesus in </w:t>
      </w:r>
      <w:r w:rsidRPr="007113A9">
        <w:rPr>
          <w:rFonts w:ascii="Gentium" w:hAnsi="Gentium" w:cs="Gentium"/>
          <w:b/>
          <w:bCs/>
          <w:sz w:val="28"/>
          <w:lang w:val="en-US" w:eastAsia="en-NZ" w:bidi="he-IL"/>
        </w:rPr>
        <w:t>Matthew 24:10-11</w:t>
      </w:r>
      <w:r w:rsidRPr="007113A9">
        <w:rPr>
          <w:rFonts w:ascii="Gentium" w:hAnsi="Gentium" w:cs="Gentium"/>
          <w:bCs/>
          <w:sz w:val="28"/>
          <w:lang w:val="en-US" w:eastAsia="en-NZ" w:bidi="he-IL"/>
        </w:rPr>
        <w:t>.  There Jesus spoke about the later times and said, “</w:t>
      </w:r>
      <w:r w:rsidRPr="007113A9">
        <w:rPr>
          <w:rFonts w:ascii="Gentium" w:hAnsi="Gentium"/>
          <w:i/>
          <w:sz w:val="28"/>
          <w:lang w:val="en-US" w:eastAsia="en-NZ" w:bidi="he-IL"/>
        </w:rPr>
        <w:t>And then many will fall away and betray one another and hate one another.  And many false prophets will arise and lead many astray</w:t>
      </w:r>
      <w:r>
        <w:rPr>
          <w:rFonts w:ascii="Gentium" w:hAnsi="Gentium"/>
          <w:sz w:val="28"/>
          <w:lang w:val="en-US" w:eastAsia="en-NZ" w:bidi="he-IL"/>
        </w:rPr>
        <w:t xml:space="preserve">.”  </w:t>
      </w:r>
    </w:p>
    <w:p w:rsidR="008140A8" w:rsidRPr="00983C68" w:rsidRDefault="008140A8" w:rsidP="00983C68">
      <w:pPr>
        <w:numPr>
          <w:ilvl w:val="2"/>
          <w:numId w:val="6"/>
        </w:numPr>
        <w:rPr>
          <w:rFonts w:ascii="Gentium" w:hAnsi="Gentium"/>
          <w:sz w:val="28"/>
          <w:szCs w:val="28"/>
        </w:rPr>
      </w:pPr>
      <w:r w:rsidRPr="00983C68">
        <w:rPr>
          <w:rFonts w:ascii="Gentium" w:hAnsi="Gentium"/>
          <w:sz w:val="28"/>
          <w:szCs w:val="28"/>
        </w:rPr>
        <w:lastRenderedPageBreak/>
        <w:t>And when Paul uses a phrase like ‘</w:t>
      </w:r>
      <w:r w:rsidRPr="00983C68">
        <w:rPr>
          <w:rFonts w:ascii="Gentium" w:hAnsi="Gentium"/>
          <w:b/>
          <w:sz w:val="28"/>
          <w:szCs w:val="28"/>
        </w:rPr>
        <w:t>later times</w:t>
      </w:r>
      <w:r w:rsidRPr="00983C68">
        <w:rPr>
          <w:rFonts w:ascii="Gentium" w:hAnsi="Gentium"/>
          <w:sz w:val="28"/>
          <w:szCs w:val="28"/>
        </w:rPr>
        <w:t xml:space="preserve">’ or the ‘last days,’ he wasn’t speaking about something </w:t>
      </w:r>
      <w:r w:rsidR="00196DB5" w:rsidRPr="00983C68">
        <w:rPr>
          <w:rFonts w:ascii="Gentium" w:hAnsi="Gentium"/>
          <w:sz w:val="28"/>
          <w:szCs w:val="28"/>
        </w:rPr>
        <w:t>way</w:t>
      </w:r>
      <w:r w:rsidRPr="00983C68">
        <w:rPr>
          <w:rFonts w:ascii="Gentium" w:hAnsi="Gentium"/>
          <w:sz w:val="28"/>
          <w:szCs w:val="28"/>
        </w:rPr>
        <w:t xml:space="preserve"> </w:t>
      </w:r>
      <w:r w:rsidR="00EB072D" w:rsidRPr="00983C68">
        <w:rPr>
          <w:rFonts w:ascii="Gentium" w:hAnsi="Gentium"/>
          <w:sz w:val="28"/>
          <w:szCs w:val="28"/>
        </w:rPr>
        <w:t>in the future</w:t>
      </w:r>
      <w:r w:rsidRPr="00983C68">
        <w:rPr>
          <w:rFonts w:ascii="Gentium" w:hAnsi="Gentium"/>
          <w:sz w:val="28"/>
          <w:szCs w:val="28"/>
        </w:rPr>
        <w:t xml:space="preserve">.  </w:t>
      </w:r>
      <w:r w:rsidR="00EB072D" w:rsidRPr="00983C68">
        <w:rPr>
          <w:rFonts w:ascii="Gentium" w:hAnsi="Gentium" w:cs="Gentium"/>
          <w:bCs/>
          <w:sz w:val="28"/>
          <w:lang w:val="en-US" w:eastAsia="en-NZ" w:bidi="he-IL"/>
        </w:rPr>
        <w:t xml:space="preserve">Paul planted the church </w:t>
      </w:r>
      <w:r w:rsidR="00FB3832" w:rsidRPr="00983C68">
        <w:rPr>
          <w:rFonts w:ascii="Gentium" w:hAnsi="Gentium" w:cs="Gentium"/>
          <w:bCs/>
          <w:sz w:val="28"/>
          <w:lang w:val="en-US" w:eastAsia="en-NZ" w:bidi="he-IL"/>
        </w:rPr>
        <w:t xml:space="preserve">in Ephesus and lived there from </w:t>
      </w:r>
      <w:r w:rsidR="00EB072D" w:rsidRPr="00983C68">
        <w:rPr>
          <w:rFonts w:ascii="Gentium" w:hAnsi="Gentium" w:cs="Gentium"/>
          <w:bCs/>
          <w:sz w:val="28"/>
          <w:lang w:val="en-US" w:eastAsia="en-NZ" w:bidi="he-IL"/>
        </w:rPr>
        <w:t>around AD 54</w:t>
      </w:r>
      <w:r w:rsidR="00FB3832" w:rsidRPr="00983C68">
        <w:rPr>
          <w:rFonts w:ascii="Gentium" w:hAnsi="Gentium" w:cs="Gentium"/>
          <w:bCs/>
          <w:sz w:val="28"/>
          <w:lang w:val="en-US" w:eastAsia="en-NZ" w:bidi="he-IL"/>
        </w:rPr>
        <w:t>-57</w:t>
      </w:r>
      <w:r w:rsidR="00EB072D" w:rsidRPr="00983C68">
        <w:rPr>
          <w:rFonts w:ascii="Gentium" w:hAnsi="Gentium" w:cs="Gentium"/>
          <w:bCs/>
          <w:sz w:val="28"/>
          <w:lang w:val="en-US" w:eastAsia="en-NZ" w:bidi="he-IL"/>
        </w:rPr>
        <w:t xml:space="preserve">.  </w:t>
      </w:r>
      <w:r w:rsidR="00FB3832" w:rsidRPr="00983C68">
        <w:rPr>
          <w:rFonts w:ascii="Gentium" w:hAnsi="Gentium" w:cs="Gentium"/>
          <w:bCs/>
          <w:sz w:val="28"/>
          <w:lang w:val="en-US" w:eastAsia="en-NZ" w:bidi="he-IL"/>
        </w:rPr>
        <w:t xml:space="preserve">His letter to Timothy was probably written about 6 years later.  But </w:t>
      </w:r>
      <w:r w:rsidR="00196DB5" w:rsidRPr="00983C68">
        <w:rPr>
          <w:rFonts w:ascii="Gentium" w:hAnsi="Gentium" w:cs="Gentium"/>
          <w:bCs/>
          <w:sz w:val="28"/>
          <w:lang w:val="en-US" w:eastAsia="en-NZ" w:bidi="he-IL"/>
        </w:rPr>
        <w:t xml:space="preserve">in between leaving Ephesus and writing this letter, he actually </w:t>
      </w:r>
      <w:r w:rsidR="00FB3832" w:rsidRPr="00983C68">
        <w:rPr>
          <w:rFonts w:ascii="Gentium" w:hAnsi="Gentium" w:cs="Gentium"/>
          <w:bCs/>
          <w:sz w:val="28"/>
          <w:lang w:val="en-US" w:eastAsia="en-NZ" w:bidi="he-IL"/>
        </w:rPr>
        <w:t>met with the Ephesian elders.  We read about th</w:t>
      </w:r>
      <w:r w:rsidR="00196DB5" w:rsidRPr="00983C68">
        <w:rPr>
          <w:rFonts w:ascii="Gentium" w:hAnsi="Gentium" w:cs="Gentium"/>
          <w:bCs/>
          <w:sz w:val="28"/>
          <w:lang w:val="en-US" w:eastAsia="en-NZ" w:bidi="he-IL"/>
        </w:rPr>
        <w:t>e</w:t>
      </w:r>
      <w:r w:rsidR="00FB3832" w:rsidRPr="00983C68">
        <w:rPr>
          <w:rFonts w:ascii="Gentium" w:hAnsi="Gentium" w:cs="Gentium"/>
          <w:bCs/>
          <w:sz w:val="28"/>
          <w:lang w:val="en-US" w:eastAsia="en-NZ" w:bidi="he-IL"/>
        </w:rPr>
        <w:t xml:space="preserve"> meeting in </w:t>
      </w:r>
      <w:r w:rsidR="00FB3832" w:rsidRPr="00983C68">
        <w:rPr>
          <w:rFonts w:ascii="Gentium" w:hAnsi="Gentium" w:cs="Gentium"/>
          <w:b/>
          <w:bCs/>
          <w:sz w:val="28"/>
          <w:lang w:val="en-US" w:eastAsia="en-NZ" w:bidi="he-IL"/>
        </w:rPr>
        <w:t>Acts 20</w:t>
      </w:r>
      <w:r w:rsidR="00FB3832" w:rsidRPr="00983C68">
        <w:rPr>
          <w:rFonts w:ascii="Gentium" w:hAnsi="Gentium" w:cs="Gentium"/>
          <w:bCs/>
          <w:sz w:val="28"/>
          <w:lang w:val="en-US" w:eastAsia="en-NZ" w:bidi="he-IL"/>
        </w:rPr>
        <w:t xml:space="preserve">.  </w:t>
      </w:r>
      <w:r w:rsidRPr="00983C68">
        <w:rPr>
          <w:rFonts w:ascii="Gentium" w:hAnsi="Gentium" w:cs="Gentium"/>
          <w:bCs/>
          <w:sz w:val="28"/>
          <w:lang w:val="en-US" w:eastAsia="en-NZ" w:bidi="he-IL"/>
        </w:rPr>
        <w:t xml:space="preserve">And </w:t>
      </w:r>
      <w:r w:rsidR="00FB3832" w:rsidRPr="00983C68">
        <w:rPr>
          <w:rFonts w:ascii="Gentium" w:hAnsi="Gentium" w:cs="Gentium"/>
          <w:bCs/>
          <w:sz w:val="28"/>
          <w:lang w:val="en-US" w:eastAsia="en-NZ" w:bidi="he-IL"/>
        </w:rPr>
        <w:t xml:space="preserve">Paul </w:t>
      </w:r>
      <w:r w:rsidRPr="00983C68">
        <w:rPr>
          <w:rFonts w:ascii="Gentium" w:hAnsi="Gentium" w:cs="Gentium"/>
          <w:bCs/>
          <w:sz w:val="28"/>
          <w:lang w:val="en-US" w:eastAsia="en-NZ" w:bidi="he-IL"/>
        </w:rPr>
        <w:t>said to them, “</w:t>
      </w:r>
      <w:r w:rsidRPr="00983C68">
        <w:rPr>
          <w:rFonts w:ascii="Gentium" w:hAnsi="Gentium"/>
          <w:i/>
          <w:sz w:val="28"/>
          <w:lang w:val="en-US" w:eastAsia="en-NZ" w:bidi="he-IL"/>
        </w:rPr>
        <w:t>Pay careful attention to yourselves and to all the flock, in which the Holy Spirit has made you overseers … I know that after my departure fierce wolves will come in among you, not sparing the flock; and from among your own selves will arise men speaking twisted things, to draw away the disciples after them</w:t>
      </w:r>
      <w:r w:rsidRPr="00983C68">
        <w:rPr>
          <w:rFonts w:ascii="Gentium" w:hAnsi="Gentium"/>
          <w:sz w:val="28"/>
          <w:lang w:val="en-US" w:eastAsia="en-NZ" w:bidi="he-IL"/>
        </w:rPr>
        <w:t>.”</w:t>
      </w:r>
      <w:r w:rsidR="00983C68">
        <w:rPr>
          <w:rFonts w:ascii="Gentium" w:hAnsi="Gentium"/>
          <w:sz w:val="28"/>
          <w:szCs w:val="28"/>
        </w:rPr>
        <w:t xml:space="preserve">  </w:t>
      </w:r>
      <w:r w:rsidRPr="00983C68">
        <w:rPr>
          <w:rFonts w:ascii="Gentium" w:hAnsi="Gentium"/>
          <w:sz w:val="28"/>
          <w:szCs w:val="28"/>
        </w:rPr>
        <w:t xml:space="preserve">So Paul would have seen what was going in Ephesus </w:t>
      </w:r>
      <w:r w:rsidR="004A1B0A" w:rsidRPr="00983C68">
        <w:rPr>
          <w:rFonts w:ascii="Gentium" w:hAnsi="Gentium"/>
          <w:sz w:val="28"/>
          <w:szCs w:val="28"/>
        </w:rPr>
        <w:t xml:space="preserve">now </w:t>
      </w:r>
      <w:r w:rsidRPr="00983C68">
        <w:rPr>
          <w:rFonts w:ascii="Gentium" w:hAnsi="Gentium"/>
          <w:sz w:val="28"/>
          <w:szCs w:val="28"/>
        </w:rPr>
        <w:t xml:space="preserve">as evidence of them being in the later times.  </w:t>
      </w:r>
      <w:r w:rsidR="00196DB5" w:rsidRPr="00983C68">
        <w:rPr>
          <w:rFonts w:ascii="Gentium" w:hAnsi="Gentium"/>
          <w:sz w:val="28"/>
          <w:szCs w:val="28"/>
        </w:rPr>
        <w:t>So t</w:t>
      </w:r>
      <w:r w:rsidRPr="00983C68">
        <w:rPr>
          <w:rFonts w:ascii="Gentium" w:hAnsi="Gentium"/>
          <w:sz w:val="28"/>
          <w:szCs w:val="28"/>
        </w:rPr>
        <w:t xml:space="preserve">he simplest way </w:t>
      </w:r>
      <w:r w:rsidR="005D1B55" w:rsidRPr="00983C68">
        <w:rPr>
          <w:rFonts w:ascii="Gentium" w:hAnsi="Gentium"/>
          <w:sz w:val="28"/>
          <w:szCs w:val="28"/>
        </w:rPr>
        <w:t xml:space="preserve">for you and me </w:t>
      </w:r>
      <w:r w:rsidRPr="00983C68">
        <w:rPr>
          <w:rFonts w:ascii="Gentium" w:hAnsi="Gentium"/>
          <w:sz w:val="28"/>
          <w:szCs w:val="28"/>
        </w:rPr>
        <w:t xml:space="preserve">to think about the later times or the last days is the whole period between Jesus’ first coming and His second coming. </w:t>
      </w:r>
      <w:r w:rsidR="00CD6468" w:rsidRPr="00983C68">
        <w:rPr>
          <w:rFonts w:ascii="Gentium" w:hAnsi="Gentium"/>
          <w:sz w:val="28"/>
          <w:szCs w:val="28"/>
        </w:rPr>
        <w:t xml:space="preserve"> </w:t>
      </w:r>
      <w:r w:rsidR="00983C68">
        <w:rPr>
          <w:rFonts w:ascii="Gentium" w:hAnsi="Gentium"/>
          <w:sz w:val="28"/>
          <w:szCs w:val="28"/>
        </w:rPr>
        <w:t>And what that means for you and me today is that while t</w:t>
      </w:r>
      <w:r w:rsidR="00CD6468" w:rsidRPr="00983C68">
        <w:rPr>
          <w:rFonts w:ascii="Gentium" w:hAnsi="Gentium"/>
          <w:sz w:val="28"/>
          <w:szCs w:val="28"/>
        </w:rPr>
        <w:t xml:space="preserve">here </w:t>
      </w:r>
      <w:r w:rsidR="00A9641D" w:rsidRPr="00983C68">
        <w:rPr>
          <w:rFonts w:ascii="Gentium" w:hAnsi="Gentium"/>
          <w:sz w:val="28"/>
          <w:szCs w:val="28"/>
        </w:rPr>
        <w:t>will likely b</w:t>
      </w:r>
      <w:r w:rsidR="00CD6468" w:rsidRPr="00983C68">
        <w:rPr>
          <w:rFonts w:ascii="Gentium" w:hAnsi="Gentium"/>
          <w:sz w:val="28"/>
          <w:szCs w:val="28"/>
        </w:rPr>
        <w:t xml:space="preserve">e an increase of those who depart from the faith just prior to the Lord’s return, </w:t>
      </w:r>
      <w:r w:rsidR="00196DB5" w:rsidRPr="00983C68">
        <w:rPr>
          <w:rFonts w:ascii="Gentium" w:hAnsi="Gentium"/>
          <w:sz w:val="28"/>
          <w:szCs w:val="28"/>
        </w:rPr>
        <w:t xml:space="preserve">but </w:t>
      </w:r>
      <w:r w:rsidR="00CD6468" w:rsidRPr="00983C68">
        <w:rPr>
          <w:rFonts w:ascii="Gentium" w:hAnsi="Gentium"/>
          <w:sz w:val="28"/>
          <w:szCs w:val="28"/>
        </w:rPr>
        <w:t>there will always be those who depart from the faith.</w:t>
      </w:r>
    </w:p>
    <w:p w:rsidR="005A5613" w:rsidRDefault="00F56D66" w:rsidP="00983C68">
      <w:pPr>
        <w:numPr>
          <w:ilvl w:val="2"/>
          <w:numId w:val="6"/>
        </w:numPr>
        <w:rPr>
          <w:rFonts w:ascii="Gentium" w:hAnsi="Gentium"/>
          <w:sz w:val="28"/>
          <w:szCs w:val="28"/>
        </w:rPr>
      </w:pPr>
      <w:r>
        <w:rPr>
          <w:rFonts w:ascii="Gentium" w:hAnsi="Gentium"/>
          <w:sz w:val="28"/>
          <w:szCs w:val="28"/>
        </w:rPr>
        <w:t xml:space="preserve">And I have to ask you </w:t>
      </w:r>
      <w:r w:rsidRPr="002C2E37">
        <w:rPr>
          <w:rFonts w:ascii="Gentium" w:hAnsi="Gentium"/>
          <w:b/>
          <w:sz w:val="28"/>
          <w:szCs w:val="28"/>
        </w:rPr>
        <w:t>if th</w:t>
      </w:r>
      <w:r w:rsidR="002C2E37" w:rsidRPr="002C2E37">
        <w:rPr>
          <w:rFonts w:ascii="Gentium" w:hAnsi="Gentium"/>
          <w:b/>
          <w:sz w:val="28"/>
          <w:szCs w:val="28"/>
        </w:rPr>
        <w:t>is</w:t>
      </w:r>
      <w:r w:rsidRPr="002C2E37">
        <w:rPr>
          <w:rFonts w:ascii="Gentium" w:hAnsi="Gentium"/>
          <w:b/>
          <w:sz w:val="28"/>
          <w:szCs w:val="28"/>
        </w:rPr>
        <w:t xml:space="preserve"> is something you take seriously</w:t>
      </w:r>
      <w:r>
        <w:rPr>
          <w:rFonts w:ascii="Gentium" w:hAnsi="Gentium"/>
          <w:sz w:val="28"/>
          <w:szCs w:val="28"/>
        </w:rPr>
        <w:t xml:space="preserve">?  </w:t>
      </w:r>
      <w:r w:rsidR="00CD6468">
        <w:rPr>
          <w:rFonts w:ascii="Gentium" w:hAnsi="Gentium"/>
          <w:sz w:val="28"/>
          <w:szCs w:val="28"/>
        </w:rPr>
        <w:t xml:space="preserve">If you have been here for a while you will know that we believe that </w:t>
      </w:r>
      <w:r w:rsidR="009F6D1D">
        <w:rPr>
          <w:rFonts w:ascii="Gentium" w:hAnsi="Gentium"/>
          <w:sz w:val="28"/>
          <w:szCs w:val="28"/>
        </w:rPr>
        <w:t xml:space="preserve">the Bible teaches that </w:t>
      </w:r>
      <w:r w:rsidR="00CD6468">
        <w:rPr>
          <w:rFonts w:ascii="Gentium" w:hAnsi="Gentium"/>
          <w:sz w:val="28"/>
          <w:szCs w:val="28"/>
        </w:rPr>
        <w:t>God causes all His elect</w:t>
      </w:r>
      <w:r w:rsidR="009F6D1D">
        <w:rPr>
          <w:rFonts w:ascii="Gentium" w:hAnsi="Gentium"/>
          <w:sz w:val="28"/>
          <w:szCs w:val="28"/>
        </w:rPr>
        <w:t xml:space="preserve"> children to persevere in faith; not one of them will be lost.  And that is 100% true.  But that </w:t>
      </w:r>
      <w:r w:rsidR="002726E2">
        <w:rPr>
          <w:rFonts w:ascii="Gentium" w:hAnsi="Gentium"/>
          <w:sz w:val="28"/>
          <w:szCs w:val="28"/>
        </w:rPr>
        <w:t xml:space="preserve">does not mean </w:t>
      </w:r>
      <w:r w:rsidR="009F6D1D">
        <w:rPr>
          <w:rFonts w:ascii="Gentium" w:hAnsi="Gentium"/>
          <w:sz w:val="28"/>
          <w:szCs w:val="28"/>
        </w:rPr>
        <w:t xml:space="preserve">that everyone who </w:t>
      </w:r>
      <w:r w:rsidR="002726E2">
        <w:rPr>
          <w:rFonts w:ascii="Gentium" w:hAnsi="Gentium"/>
          <w:sz w:val="28"/>
          <w:szCs w:val="28"/>
        </w:rPr>
        <w:t xml:space="preserve">once </w:t>
      </w:r>
      <w:r w:rsidR="009F6D1D">
        <w:rPr>
          <w:rFonts w:ascii="Gentium" w:hAnsi="Gentium"/>
          <w:sz w:val="28"/>
          <w:szCs w:val="28"/>
        </w:rPr>
        <w:t xml:space="preserve">professes faith will reach heaven.  </w:t>
      </w:r>
    </w:p>
    <w:p w:rsidR="005A5613" w:rsidRDefault="00444FDB" w:rsidP="00983C68">
      <w:pPr>
        <w:numPr>
          <w:ilvl w:val="3"/>
          <w:numId w:val="6"/>
        </w:numPr>
        <w:rPr>
          <w:rFonts w:ascii="Gentium" w:hAnsi="Gentium"/>
          <w:sz w:val="28"/>
          <w:szCs w:val="28"/>
        </w:rPr>
      </w:pPr>
      <w:r>
        <w:rPr>
          <w:rFonts w:ascii="Gentium" w:hAnsi="Gentium"/>
          <w:sz w:val="28"/>
          <w:szCs w:val="28"/>
        </w:rPr>
        <w:t xml:space="preserve">In </w:t>
      </w:r>
      <w:r w:rsidRPr="005A5613">
        <w:rPr>
          <w:rFonts w:ascii="Gentium" w:hAnsi="Gentium"/>
          <w:b/>
          <w:sz w:val="28"/>
          <w:szCs w:val="28"/>
        </w:rPr>
        <w:t>ch. 1:20</w:t>
      </w:r>
      <w:r>
        <w:rPr>
          <w:rFonts w:ascii="Gentium" w:hAnsi="Gentium"/>
          <w:sz w:val="28"/>
          <w:szCs w:val="28"/>
        </w:rPr>
        <w:t xml:space="preserve">, we are given the names of two men who surely professed faith once but who had made shipwreck of their faith.  </w:t>
      </w:r>
    </w:p>
    <w:p w:rsidR="005A5613" w:rsidRDefault="002C2E37" w:rsidP="00983C68">
      <w:pPr>
        <w:numPr>
          <w:ilvl w:val="3"/>
          <w:numId w:val="6"/>
        </w:numPr>
        <w:rPr>
          <w:rFonts w:ascii="Gentium" w:hAnsi="Gentium"/>
          <w:sz w:val="28"/>
          <w:szCs w:val="28"/>
        </w:rPr>
      </w:pPr>
      <w:r>
        <w:rPr>
          <w:rFonts w:ascii="Gentium" w:hAnsi="Gentium"/>
          <w:sz w:val="28"/>
          <w:szCs w:val="28"/>
        </w:rPr>
        <w:t>And m</w:t>
      </w:r>
      <w:r w:rsidR="009F6D1D">
        <w:rPr>
          <w:rFonts w:ascii="Gentium" w:hAnsi="Gentium"/>
          <w:sz w:val="28"/>
          <w:szCs w:val="28"/>
        </w:rPr>
        <w:t xml:space="preserve">any of us will know people, perhaps even people we love very much, who once professed faith but who now </w:t>
      </w:r>
      <w:r w:rsidR="00F56F66">
        <w:rPr>
          <w:rFonts w:ascii="Gentium" w:hAnsi="Gentium"/>
          <w:sz w:val="28"/>
          <w:szCs w:val="28"/>
        </w:rPr>
        <w:t>want nothing to do with Christ and His people.</w:t>
      </w:r>
      <w:r w:rsidR="00444FDB">
        <w:rPr>
          <w:rFonts w:ascii="Gentium" w:hAnsi="Gentium"/>
          <w:sz w:val="28"/>
          <w:szCs w:val="28"/>
        </w:rPr>
        <w:t xml:space="preserve">  </w:t>
      </w:r>
    </w:p>
    <w:p w:rsidR="005A5613" w:rsidRDefault="005A5613" w:rsidP="00983C68">
      <w:pPr>
        <w:numPr>
          <w:ilvl w:val="3"/>
          <w:numId w:val="6"/>
        </w:numPr>
        <w:rPr>
          <w:rFonts w:ascii="Gentium" w:hAnsi="Gentium"/>
          <w:sz w:val="28"/>
          <w:szCs w:val="28"/>
        </w:rPr>
      </w:pPr>
      <w:r>
        <w:rPr>
          <w:rFonts w:ascii="Gentium" w:hAnsi="Gentium"/>
          <w:sz w:val="28"/>
          <w:szCs w:val="28"/>
        </w:rPr>
        <w:t xml:space="preserve">The Book of </w:t>
      </w:r>
      <w:r w:rsidRPr="009349CF">
        <w:rPr>
          <w:rFonts w:ascii="Gentium" w:hAnsi="Gentium"/>
          <w:b/>
          <w:sz w:val="28"/>
          <w:szCs w:val="28"/>
        </w:rPr>
        <w:t>Hebrews</w:t>
      </w:r>
      <w:r>
        <w:rPr>
          <w:rFonts w:ascii="Gentium" w:hAnsi="Gentium"/>
          <w:sz w:val="28"/>
          <w:szCs w:val="28"/>
        </w:rPr>
        <w:t xml:space="preserve"> is full of warnings, addressed to those who profess</w:t>
      </w:r>
      <w:r w:rsidR="009349CF">
        <w:rPr>
          <w:rFonts w:ascii="Gentium" w:hAnsi="Gentium"/>
          <w:sz w:val="28"/>
          <w:szCs w:val="28"/>
        </w:rPr>
        <w:t>ed</w:t>
      </w:r>
      <w:r>
        <w:rPr>
          <w:rFonts w:ascii="Gentium" w:hAnsi="Gentium"/>
          <w:sz w:val="28"/>
          <w:szCs w:val="28"/>
        </w:rPr>
        <w:t xml:space="preserve"> faith, to strive and persevere, lest they fall and fail to reach glory.  </w:t>
      </w:r>
      <w:r>
        <w:rPr>
          <w:rFonts w:ascii="Gentium" w:hAnsi="Gentium" w:cs="Gentium"/>
          <w:b/>
          <w:bCs/>
          <w:sz w:val="28"/>
          <w:lang w:val="en-US" w:eastAsia="en-NZ" w:bidi="he-IL"/>
        </w:rPr>
        <w:t>Hebrews 4:11</w:t>
      </w:r>
      <w:r>
        <w:rPr>
          <w:rFonts w:ascii="Gentium" w:hAnsi="Gentium" w:cs="Gentium"/>
          <w:bCs/>
          <w:sz w:val="28"/>
          <w:lang w:val="en-US" w:eastAsia="en-NZ" w:bidi="he-IL"/>
        </w:rPr>
        <w:t xml:space="preserve"> is one example: “</w:t>
      </w:r>
      <w:r w:rsidRPr="005A5613">
        <w:rPr>
          <w:rFonts w:ascii="Gentium" w:hAnsi="Gentium"/>
          <w:i/>
          <w:sz w:val="28"/>
          <w:lang w:val="en-US" w:eastAsia="en-NZ" w:bidi="he-IL"/>
        </w:rPr>
        <w:t>Let us therefore strive to enter that rest, so that no one may fall by the same sort of disobedience</w:t>
      </w:r>
      <w:r>
        <w:rPr>
          <w:rFonts w:ascii="Gentium" w:hAnsi="Gentium"/>
          <w:sz w:val="28"/>
          <w:lang w:val="en-US" w:eastAsia="en-NZ" w:bidi="he-IL"/>
        </w:rPr>
        <w:t>.”</w:t>
      </w:r>
    </w:p>
    <w:p w:rsidR="005A5613" w:rsidRDefault="00444FDB" w:rsidP="00983C68">
      <w:pPr>
        <w:numPr>
          <w:ilvl w:val="3"/>
          <w:numId w:val="6"/>
        </w:numPr>
        <w:rPr>
          <w:rFonts w:ascii="Gentium" w:hAnsi="Gentium"/>
          <w:sz w:val="28"/>
          <w:szCs w:val="28"/>
        </w:rPr>
      </w:pPr>
      <w:r>
        <w:rPr>
          <w:rFonts w:ascii="Gentium" w:hAnsi="Gentium"/>
          <w:sz w:val="28"/>
          <w:szCs w:val="28"/>
        </w:rPr>
        <w:t xml:space="preserve">In </w:t>
      </w:r>
      <w:r w:rsidRPr="005A5613">
        <w:rPr>
          <w:rFonts w:ascii="Gentium" w:hAnsi="Gentium"/>
          <w:b/>
          <w:sz w:val="28"/>
          <w:szCs w:val="28"/>
        </w:rPr>
        <w:t>1 Peter 5:8</w:t>
      </w:r>
      <w:r>
        <w:rPr>
          <w:rFonts w:ascii="Gentium" w:hAnsi="Gentium"/>
          <w:sz w:val="28"/>
          <w:szCs w:val="28"/>
        </w:rPr>
        <w:t>, we are warned to watch out for the devil, “</w:t>
      </w:r>
      <w:r w:rsidRPr="00444FDB">
        <w:rPr>
          <w:rFonts w:ascii="Gentium" w:hAnsi="Gentium"/>
          <w:i/>
          <w:sz w:val="28"/>
          <w:szCs w:val="28"/>
        </w:rPr>
        <w:t>who prowls around like a roaring lion, seeking someone to devour</w:t>
      </w:r>
      <w:r>
        <w:rPr>
          <w:rFonts w:ascii="Gentium" w:hAnsi="Gentium"/>
          <w:sz w:val="28"/>
          <w:szCs w:val="28"/>
        </w:rPr>
        <w:t xml:space="preserve">.”  </w:t>
      </w:r>
    </w:p>
    <w:p w:rsidR="00CD6468" w:rsidRDefault="00A9641D" w:rsidP="00983C68">
      <w:pPr>
        <w:numPr>
          <w:ilvl w:val="3"/>
          <w:numId w:val="6"/>
        </w:numPr>
        <w:rPr>
          <w:rFonts w:ascii="Gentium" w:hAnsi="Gentium"/>
          <w:sz w:val="28"/>
          <w:szCs w:val="28"/>
        </w:rPr>
      </w:pPr>
      <w:r>
        <w:rPr>
          <w:rFonts w:ascii="Gentium" w:hAnsi="Gentium"/>
          <w:sz w:val="28"/>
          <w:szCs w:val="28"/>
        </w:rPr>
        <w:t xml:space="preserve">Do you take </w:t>
      </w:r>
      <w:r w:rsidR="005A5613">
        <w:rPr>
          <w:rFonts w:ascii="Gentium" w:hAnsi="Gentium"/>
          <w:sz w:val="28"/>
          <w:szCs w:val="28"/>
        </w:rPr>
        <w:t xml:space="preserve">these </w:t>
      </w:r>
      <w:r>
        <w:rPr>
          <w:rFonts w:ascii="Gentium" w:hAnsi="Gentium"/>
          <w:sz w:val="28"/>
          <w:szCs w:val="28"/>
        </w:rPr>
        <w:t xml:space="preserve">warnings seriously?  </w:t>
      </w:r>
      <w:r w:rsidR="00C90AC5">
        <w:rPr>
          <w:rFonts w:ascii="Gentium" w:hAnsi="Gentium"/>
          <w:sz w:val="28"/>
          <w:szCs w:val="28"/>
        </w:rPr>
        <w:t xml:space="preserve">Do you strive?  Are you watchful?  </w:t>
      </w:r>
      <w:r w:rsidR="00325C86">
        <w:rPr>
          <w:rFonts w:ascii="Gentium" w:hAnsi="Gentium"/>
          <w:sz w:val="28"/>
          <w:szCs w:val="28"/>
        </w:rPr>
        <w:t>Or are th</w:t>
      </w:r>
      <w:r w:rsidR="00C90AC5">
        <w:rPr>
          <w:rFonts w:ascii="Gentium" w:hAnsi="Gentium"/>
          <w:sz w:val="28"/>
          <w:szCs w:val="28"/>
        </w:rPr>
        <w:t xml:space="preserve">ese warnings </w:t>
      </w:r>
      <w:r w:rsidR="00325C86">
        <w:rPr>
          <w:rFonts w:ascii="Gentium" w:hAnsi="Gentium"/>
          <w:sz w:val="28"/>
          <w:szCs w:val="28"/>
        </w:rPr>
        <w:t>just for others</w:t>
      </w:r>
      <w:r w:rsidR="00983C68">
        <w:rPr>
          <w:rFonts w:ascii="Gentium" w:hAnsi="Gentium"/>
          <w:sz w:val="28"/>
          <w:szCs w:val="28"/>
        </w:rPr>
        <w:t>?  But</w:t>
      </w:r>
      <w:r w:rsidR="00C90AC5">
        <w:rPr>
          <w:rFonts w:ascii="Gentium" w:hAnsi="Gentium"/>
          <w:sz w:val="28"/>
          <w:szCs w:val="28"/>
        </w:rPr>
        <w:t xml:space="preserve"> you will cruise into heaven</w:t>
      </w:r>
      <w:r w:rsidR="00325C86">
        <w:rPr>
          <w:rFonts w:ascii="Gentium" w:hAnsi="Gentium"/>
          <w:sz w:val="28"/>
          <w:szCs w:val="28"/>
        </w:rPr>
        <w:t>?</w:t>
      </w:r>
    </w:p>
    <w:p w:rsidR="00983C68" w:rsidRDefault="00983C68" w:rsidP="00983C68">
      <w:pPr>
        <w:numPr>
          <w:ilvl w:val="3"/>
          <w:numId w:val="6"/>
        </w:numPr>
        <w:rPr>
          <w:rFonts w:ascii="Gentium" w:hAnsi="Gentium"/>
          <w:sz w:val="28"/>
          <w:szCs w:val="28"/>
        </w:rPr>
      </w:pPr>
      <w:r>
        <w:rPr>
          <w:rFonts w:ascii="Gentium" w:hAnsi="Gentium"/>
          <w:sz w:val="28"/>
          <w:szCs w:val="28"/>
        </w:rPr>
        <w:t xml:space="preserve">Many professing Christians think the biggest danger they face is persecution, marriage break-up, addictions, unemployment.  Uh uh.  It is unbelief – departing from the faith.  And the point being made here is that Christ gifts us Officers to help us stay in faith. </w:t>
      </w:r>
    </w:p>
    <w:p w:rsidR="00965E5D" w:rsidRPr="00965E5D" w:rsidRDefault="00965E5D" w:rsidP="00965E5D">
      <w:pPr>
        <w:rPr>
          <w:rFonts w:ascii="Gentium" w:hAnsi="Gentium"/>
          <w:sz w:val="28"/>
          <w:szCs w:val="28"/>
        </w:rPr>
      </w:pPr>
    </w:p>
    <w:p w:rsidR="00965E5D" w:rsidRDefault="00983C68" w:rsidP="00965E5D">
      <w:pPr>
        <w:numPr>
          <w:ilvl w:val="1"/>
          <w:numId w:val="6"/>
        </w:numPr>
        <w:rPr>
          <w:rFonts w:ascii="Gentium" w:hAnsi="Gentium"/>
          <w:sz w:val="28"/>
          <w:szCs w:val="28"/>
        </w:rPr>
      </w:pPr>
      <w:r>
        <w:rPr>
          <w:rFonts w:ascii="Gentium" w:hAnsi="Gentium"/>
          <w:sz w:val="28"/>
          <w:szCs w:val="28"/>
        </w:rPr>
        <w:t xml:space="preserve">How so?  Well, we see that in v12 where Timothy is told to set the believers an example in the way that he talks and behaves and in love, faith, and purity.  And this is something that applies to all office-bearers in the church.  They are to model gospel ministry – they are to show members what it means to live in fellowship with Christ </w:t>
      </w:r>
      <w:r>
        <w:rPr>
          <w:rFonts w:ascii="Gentium" w:hAnsi="Gentium"/>
          <w:sz w:val="28"/>
          <w:szCs w:val="28"/>
        </w:rPr>
        <w:lastRenderedPageBreak/>
        <w:t xml:space="preserve">and how that effects the way they talk, their work-life, life in the home, devotions, church attendance, sexual purity, etc.  </w:t>
      </w:r>
    </w:p>
    <w:p w:rsidR="00983C68" w:rsidRPr="00753EC0" w:rsidRDefault="00983C68" w:rsidP="00983C68">
      <w:pPr>
        <w:numPr>
          <w:ilvl w:val="2"/>
          <w:numId w:val="6"/>
        </w:numPr>
        <w:rPr>
          <w:rFonts w:ascii="Gentium" w:hAnsi="Gentium"/>
          <w:sz w:val="28"/>
          <w:szCs w:val="28"/>
        </w:rPr>
      </w:pPr>
      <w:r>
        <w:rPr>
          <w:rFonts w:ascii="Gentium" w:hAnsi="Gentium" w:cs="Gentium"/>
          <w:b/>
          <w:bCs/>
          <w:sz w:val="28"/>
          <w:lang w:val="en-US" w:eastAsia="en-NZ" w:bidi="he-IL"/>
        </w:rPr>
        <w:t xml:space="preserve">Hebrews 13:7 </w:t>
      </w:r>
      <w:r w:rsidRPr="00983C68">
        <w:rPr>
          <w:rFonts w:ascii="Gentium" w:hAnsi="Gentium" w:cs="Gentium"/>
          <w:bCs/>
          <w:sz w:val="28"/>
          <w:lang w:val="en-US" w:eastAsia="en-NZ" w:bidi="he-IL"/>
        </w:rPr>
        <w:t>says the same thing, “</w:t>
      </w:r>
      <w:r w:rsidRPr="00983C68">
        <w:rPr>
          <w:rFonts w:ascii="Gentium" w:hAnsi="Gentium"/>
          <w:i/>
          <w:sz w:val="28"/>
          <w:lang w:val="en-US" w:eastAsia="en-NZ" w:bidi="he-IL"/>
        </w:rPr>
        <w:t xml:space="preserve">Remember your leaders, those who spoke to you the word of God. </w:t>
      </w:r>
      <w:r>
        <w:rPr>
          <w:rFonts w:ascii="Gentium" w:hAnsi="Gentium"/>
          <w:i/>
          <w:sz w:val="28"/>
          <w:lang w:val="en-US" w:eastAsia="en-NZ" w:bidi="he-IL"/>
        </w:rPr>
        <w:t xml:space="preserve"> </w:t>
      </w:r>
      <w:r w:rsidRPr="00983C68">
        <w:rPr>
          <w:rFonts w:ascii="Gentium" w:hAnsi="Gentium"/>
          <w:i/>
          <w:sz w:val="28"/>
          <w:u w:val="single"/>
          <w:lang w:val="en-US" w:eastAsia="en-NZ" w:bidi="he-IL"/>
        </w:rPr>
        <w:t>Consider the outcome of their way of life, and imitate their faith</w:t>
      </w:r>
      <w:r>
        <w:rPr>
          <w:rFonts w:ascii="Gentium" w:hAnsi="Gentium"/>
          <w:sz w:val="28"/>
          <w:lang w:val="en-US" w:eastAsia="en-NZ" w:bidi="he-IL"/>
        </w:rPr>
        <w:t xml:space="preserve">.”  Are you starting to get a sense of how important office-bearers are as Christ’s gift to the church?  </w:t>
      </w:r>
    </w:p>
    <w:p w:rsidR="00753EC0" w:rsidRPr="00753EC0" w:rsidRDefault="00753EC0" w:rsidP="00753EC0">
      <w:pPr>
        <w:numPr>
          <w:ilvl w:val="1"/>
          <w:numId w:val="6"/>
        </w:numPr>
        <w:rPr>
          <w:rFonts w:ascii="Gentium" w:hAnsi="Gentium"/>
          <w:sz w:val="28"/>
          <w:szCs w:val="28"/>
        </w:rPr>
      </w:pPr>
      <w:r w:rsidRPr="00753EC0">
        <w:rPr>
          <w:rFonts w:ascii="Gentium" w:hAnsi="Gentium" w:cs="Gentium"/>
          <w:bCs/>
          <w:sz w:val="28"/>
          <w:lang w:val="en-US" w:eastAsia="en-NZ" w:bidi="he-IL"/>
        </w:rPr>
        <w:t>But it is not just how the</w:t>
      </w:r>
      <w:r>
        <w:rPr>
          <w:rFonts w:ascii="Gentium" w:hAnsi="Gentium" w:cs="Gentium"/>
          <w:bCs/>
          <w:sz w:val="28"/>
          <w:lang w:val="en-US" w:eastAsia="en-NZ" w:bidi="he-IL"/>
        </w:rPr>
        <w:t xml:space="preserve"> office-bearers</w:t>
      </w:r>
      <w:r w:rsidRPr="00753EC0">
        <w:rPr>
          <w:rFonts w:ascii="Gentium" w:hAnsi="Gentium" w:cs="Gentium"/>
          <w:bCs/>
          <w:sz w:val="28"/>
          <w:lang w:val="en-US" w:eastAsia="en-NZ" w:bidi="he-IL"/>
        </w:rPr>
        <w:t xml:space="preserve"> live</w:t>
      </w:r>
      <w:r>
        <w:rPr>
          <w:rFonts w:ascii="Gentium" w:hAnsi="Gentium" w:cs="Gentium"/>
          <w:bCs/>
          <w:sz w:val="28"/>
          <w:lang w:val="en-US" w:eastAsia="en-NZ" w:bidi="he-IL"/>
        </w:rPr>
        <w:t xml:space="preserve"> that helps us stay in faith</w:t>
      </w:r>
      <w:r w:rsidRPr="00753EC0">
        <w:rPr>
          <w:rFonts w:ascii="Gentium" w:hAnsi="Gentium" w:cs="Gentium"/>
          <w:bCs/>
          <w:sz w:val="28"/>
          <w:lang w:val="en-US" w:eastAsia="en-NZ" w:bidi="he-IL"/>
        </w:rPr>
        <w:t>, it is also through the teaching and preaching ministry</w:t>
      </w:r>
      <w:r w:rsidRPr="00753EC0">
        <w:rPr>
          <w:rFonts w:ascii="Gentium" w:hAnsi="Gentium"/>
          <w:sz w:val="28"/>
          <w:szCs w:val="28"/>
        </w:rPr>
        <w:t xml:space="preserve">.  </w:t>
      </w:r>
    </w:p>
    <w:p w:rsidR="00C65B5A" w:rsidRDefault="0003347A" w:rsidP="00965E5D">
      <w:pPr>
        <w:numPr>
          <w:ilvl w:val="2"/>
          <w:numId w:val="6"/>
        </w:numPr>
        <w:rPr>
          <w:rFonts w:ascii="Gentium" w:hAnsi="Gentium"/>
          <w:sz w:val="28"/>
          <w:szCs w:val="28"/>
        </w:rPr>
      </w:pPr>
      <w:r w:rsidRPr="00C65B5A">
        <w:rPr>
          <w:rFonts w:ascii="Gentium" w:hAnsi="Gentium"/>
          <w:sz w:val="28"/>
          <w:szCs w:val="28"/>
        </w:rPr>
        <w:t xml:space="preserve">First of all, in </w:t>
      </w:r>
      <w:r w:rsidRPr="002607C7">
        <w:rPr>
          <w:rFonts w:ascii="Gentium" w:hAnsi="Gentium"/>
          <w:b/>
          <w:sz w:val="28"/>
          <w:szCs w:val="28"/>
        </w:rPr>
        <w:t>v</w:t>
      </w:r>
      <w:r w:rsidR="002607C7" w:rsidRPr="002607C7">
        <w:rPr>
          <w:rFonts w:ascii="Gentium" w:hAnsi="Gentium"/>
          <w:b/>
          <w:sz w:val="28"/>
          <w:szCs w:val="28"/>
        </w:rPr>
        <w:t>erse 6</w:t>
      </w:r>
      <w:r w:rsidRPr="00C65B5A">
        <w:rPr>
          <w:rFonts w:ascii="Gentium" w:hAnsi="Gentium"/>
          <w:sz w:val="28"/>
          <w:szCs w:val="28"/>
        </w:rPr>
        <w:t xml:space="preserve">, Timothy is told to </w:t>
      </w:r>
      <w:r w:rsidR="00E44B5E">
        <w:rPr>
          <w:rFonts w:ascii="Gentium" w:hAnsi="Gentium"/>
          <w:sz w:val="28"/>
          <w:szCs w:val="28"/>
        </w:rPr>
        <w:t xml:space="preserve">put what has been said about public worship, and elders and deacons, and </w:t>
      </w:r>
      <w:r w:rsidRPr="00C65B5A">
        <w:rPr>
          <w:rFonts w:ascii="Gentium" w:hAnsi="Gentium"/>
          <w:sz w:val="28"/>
          <w:szCs w:val="28"/>
        </w:rPr>
        <w:t>the danger of departing from the faith</w:t>
      </w:r>
      <w:r w:rsidR="00E44B5E">
        <w:rPr>
          <w:rFonts w:ascii="Gentium" w:hAnsi="Gentium"/>
          <w:sz w:val="28"/>
          <w:szCs w:val="28"/>
        </w:rPr>
        <w:t xml:space="preserve"> before the brothers</w:t>
      </w:r>
      <w:r w:rsidRPr="00C65B5A">
        <w:rPr>
          <w:rFonts w:ascii="Gentium" w:hAnsi="Gentium"/>
          <w:sz w:val="28"/>
          <w:szCs w:val="28"/>
        </w:rPr>
        <w:t xml:space="preserve">.  </w:t>
      </w:r>
      <w:r w:rsidR="002607C7">
        <w:rPr>
          <w:rFonts w:ascii="Gentium" w:hAnsi="Gentium"/>
          <w:sz w:val="28"/>
          <w:szCs w:val="28"/>
        </w:rPr>
        <w:t>And the verb form of the Greek word translated as ‘put before the brothers’ has ongoing, continuous action in view.  Timothy, keep putting this before the brothers.  They need to hear it again and again.</w:t>
      </w:r>
    </w:p>
    <w:p w:rsidR="00753EC0" w:rsidRDefault="00C65B5A" w:rsidP="00965E5D">
      <w:pPr>
        <w:numPr>
          <w:ilvl w:val="2"/>
          <w:numId w:val="6"/>
        </w:numPr>
        <w:rPr>
          <w:rFonts w:ascii="Gentium" w:hAnsi="Gentium"/>
          <w:sz w:val="28"/>
          <w:szCs w:val="28"/>
        </w:rPr>
      </w:pPr>
      <w:r>
        <w:rPr>
          <w:rFonts w:ascii="Gentium" w:hAnsi="Gentium"/>
          <w:sz w:val="28"/>
          <w:szCs w:val="28"/>
        </w:rPr>
        <w:t xml:space="preserve">And </w:t>
      </w:r>
      <w:r w:rsidR="00753EC0">
        <w:rPr>
          <w:rFonts w:ascii="Gentium" w:hAnsi="Gentium"/>
          <w:sz w:val="28"/>
          <w:szCs w:val="28"/>
        </w:rPr>
        <w:t xml:space="preserve">in </w:t>
      </w:r>
      <w:r w:rsidRPr="002607C7">
        <w:rPr>
          <w:rFonts w:ascii="Gentium" w:hAnsi="Gentium"/>
          <w:b/>
          <w:sz w:val="28"/>
          <w:szCs w:val="28"/>
        </w:rPr>
        <w:t>v11</w:t>
      </w:r>
      <w:r w:rsidR="00753EC0">
        <w:rPr>
          <w:rFonts w:ascii="Gentium" w:hAnsi="Gentium"/>
          <w:sz w:val="28"/>
          <w:szCs w:val="28"/>
        </w:rPr>
        <w:t>, Timothy is told to command and teach these things.</w:t>
      </w:r>
    </w:p>
    <w:p w:rsidR="00290F96" w:rsidRDefault="00753EC0" w:rsidP="00965E5D">
      <w:pPr>
        <w:numPr>
          <w:ilvl w:val="2"/>
          <w:numId w:val="6"/>
        </w:numPr>
        <w:rPr>
          <w:rFonts w:ascii="Gentium" w:hAnsi="Gentium"/>
          <w:sz w:val="28"/>
          <w:szCs w:val="28"/>
        </w:rPr>
      </w:pPr>
      <w:r>
        <w:rPr>
          <w:rFonts w:ascii="Gentium" w:hAnsi="Gentium"/>
          <w:sz w:val="28"/>
          <w:szCs w:val="28"/>
        </w:rPr>
        <w:t xml:space="preserve">And in </w:t>
      </w:r>
      <w:r w:rsidRPr="00753EC0">
        <w:rPr>
          <w:rFonts w:ascii="Gentium" w:hAnsi="Gentium"/>
          <w:b/>
          <w:sz w:val="28"/>
          <w:szCs w:val="28"/>
        </w:rPr>
        <w:t>v13</w:t>
      </w:r>
      <w:r>
        <w:rPr>
          <w:rFonts w:ascii="Gentium" w:hAnsi="Gentium"/>
          <w:sz w:val="28"/>
          <w:szCs w:val="28"/>
        </w:rPr>
        <w:t xml:space="preserve">, though there are a thousand things that Timothy could put his time into, he is told </w:t>
      </w:r>
      <w:r w:rsidR="00C65B5A">
        <w:rPr>
          <w:rFonts w:ascii="Gentium" w:hAnsi="Gentium"/>
          <w:sz w:val="28"/>
          <w:szCs w:val="28"/>
        </w:rPr>
        <w:t xml:space="preserve">to devote himself to the public reading of Scripture, to exhortation, and to teaching.  </w:t>
      </w:r>
    </w:p>
    <w:p w:rsidR="00FD4B6B" w:rsidRDefault="00290F96" w:rsidP="006425CD">
      <w:pPr>
        <w:numPr>
          <w:ilvl w:val="3"/>
          <w:numId w:val="6"/>
        </w:numPr>
        <w:rPr>
          <w:rFonts w:ascii="Gentium" w:hAnsi="Gentium"/>
          <w:sz w:val="28"/>
          <w:szCs w:val="28"/>
        </w:rPr>
      </w:pPr>
      <w:r w:rsidRPr="00290F96">
        <w:rPr>
          <w:rFonts w:ascii="Gentium" w:hAnsi="Gentium"/>
          <w:sz w:val="28"/>
          <w:szCs w:val="28"/>
        </w:rPr>
        <w:t xml:space="preserve">And this was Timothy’s </w:t>
      </w:r>
      <w:r w:rsidRPr="00FD4B6B">
        <w:rPr>
          <w:rFonts w:ascii="Gentium" w:hAnsi="Gentium"/>
          <w:b/>
          <w:sz w:val="28"/>
          <w:szCs w:val="28"/>
        </w:rPr>
        <w:t>official duty</w:t>
      </w:r>
      <w:r w:rsidRPr="00290F96">
        <w:rPr>
          <w:rFonts w:ascii="Gentium" w:hAnsi="Gentium"/>
          <w:sz w:val="28"/>
          <w:szCs w:val="28"/>
        </w:rPr>
        <w:t xml:space="preserve">.  v14 describes his ordination by the council of elders to this work.  </w:t>
      </w:r>
      <w:r w:rsidR="00753EC0">
        <w:rPr>
          <w:rFonts w:ascii="Gentium" w:hAnsi="Gentium"/>
          <w:sz w:val="28"/>
          <w:szCs w:val="28"/>
        </w:rPr>
        <w:t xml:space="preserve">As a minister/elder Timothy </w:t>
      </w:r>
      <w:r w:rsidRPr="00290F96">
        <w:rPr>
          <w:rFonts w:ascii="Gentium" w:hAnsi="Gentium"/>
          <w:sz w:val="28"/>
          <w:szCs w:val="28"/>
        </w:rPr>
        <w:t xml:space="preserve">was to be devoted to the public reading of Scripture, to exhortation, and to teaching.  </w:t>
      </w:r>
    </w:p>
    <w:p w:rsidR="006425CD" w:rsidRDefault="006425CD" w:rsidP="006425CD">
      <w:pPr>
        <w:numPr>
          <w:ilvl w:val="3"/>
          <w:numId w:val="6"/>
        </w:numPr>
        <w:rPr>
          <w:rFonts w:ascii="Gentium" w:hAnsi="Gentium"/>
          <w:sz w:val="28"/>
          <w:szCs w:val="28"/>
        </w:rPr>
      </w:pPr>
      <w:r>
        <w:rPr>
          <w:rFonts w:ascii="Gentium" w:hAnsi="Gentium"/>
          <w:sz w:val="28"/>
          <w:szCs w:val="28"/>
        </w:rPr>
        <w:t xml:space="preserve">And </w:t>
      </w:r>
      <w:r w:rsidR="00753EC0">
        <w:rPr>
          <w:rFonts w:ascii="Gentium" w:hAnsi="Gentium"/>
          <w:sz w:val="28"/>
          <w:szCs w:val="28"/>
        </w:rPr>
        <w:t xml:space="preserve">again in v15 he is told </w:t>
      </w:r>
      <w:r>
        <w:rPr>
          <w:rFonts w:ascii="Gentium" w:hAnsi="Gentium"/>
          <w:sz w:val="28"/>
          <w:szCs w:val="28"/>
        </w:rPr>
        <w:t>to practise these things and immerse himself in them.</w:t>
      </w:r>
      <w:r w:rsidR="00016951">
        <w:rPr>
          <w:rFonts w:ascii="Gentium" w:hAnsi="Gentium"/>
          <w:sz w:val="28"/>
          <w:szCs w:val="28"/>
        </w:rPr>
        <w:t xml:space="preserve"> </w:t>
      </w:r>
    </w:p>
    <w:p w:rsidR="00753EC0" w:rsidRPr="00753EC0" w:rsidRDefault="00753EC0" w:rsidP="00290F96">
      <w:pPr>
        <w:numPr>
          <w:ilvl w:val="3"/>
          <w:numId w:val="6"/>
        </w:numPr>
        <w:rPr>
          <w:rFonts w:ascii="Gentium" w:hAnsi="Gentium"/>
          <w:sz w:val="28"/>
          <w:szCs w:val="28"/>
        </w:rPr>
      </w:pPr>
      <w:r>
        <w:rPr>
          <w:rFonts w:ascii="Gentium" w:hAnsi="Gentium"/>
          <w:sz w:val="28"/>
          <w:szCs w:val="28"/>
        </w:rPr>
        <w:t xml:space="preserve">And similar instructions are given in </w:t>
      </w:r>
      <w:r w:rsidR="00290F96" w:rsidRPr="00290F96">
        <w:rPr>
          <w:rFonts w:ascii="Gentium" w:hAnsi="Gentium" w:cs="Gentium"/>
          <w:b/>
          <w:bCs/>
          <w:sz w:val="28"/>
          <w:lang w:val="en-US" w:eastAsia="en-NZ" w:bidi="he-IL"/>
        </w:rPr>
        <w:t>2 Timothy 4:1-2</w:t>
      </w:r>
      <w:r w:rsidR="00290F96">
        <w:rPr>
          <w:rFonts w:ascii="Gentium" w:hAnsi="Gentium" w:cs="Gentium"/>
          <w:bCs/>
          <w:sz w:val="28"/>
          <w:lang w:val="en-US" w:eastAsia="en-NZ" w:bidi="he-IL"/>
        </w:rPr>
        <w:t>: Timothy,</w:t>
      </w:r>
      <w:r w:rsidR="00290F96" w:rsidRPr="00290F96">
        <w:rPr>
          <w:rFonts w:ascii="Gentium" w:hAnsi="Gentium"/>
          <w:i/>
          <w:sz w:val="28"/>
          <w:lang w:val="en-US" w:eastAsia="en-NZ" w:bidi="he-IL"/>
        </w:rPr>
        <w:t xml:space="preserve"> </w:t>
      </w:r>
      <w:r w:rsidR="00290F96">
        <w:rPr>
          <w:rFonts w:ascii="Gentium" w:hAnsi="Gentium"/>
          <w:i/>
          <w:sz w:val="28"/>
          <w:lang w:val="en-US" w:eastAsia="en-NZ" w:bidi="he-IL"/>
        </w:rPr>
        <w:t>“</w:t>
      </w:r>
      <w:r w:rsidR="00290F96" w:rsidRPr="00290F96">
        <w:rPr>
          <w:rFonts w:ascii="Gentium" w:hAnsi="Gentium"/>
          <w:i/>
          <w:sz w:val="28"/>
          <w:lang w:val="en-US" w:eastAsia="en-NZ" w:bidi="he-IL"/>
        </w:rPr>
        <w:t>preach the word; be ready in season and out of season; reprove, rebuke, and exhort, with complete patience and teaching</w:t>
      </w:r>
      <w:r w:rsidR="00290F96" w:rsidRPr="00290F96">
        <w:rPr>
          <w:rFonts w:ascii="Gentium" w:hAnsi="Gentium"/>
          <w:sz w:val="28"/>
          <w:lang w:val="en-US" w:eastAsia="en-NZ" w:bidi="he-IL"/>
        </w:rPr>
        <w:t>.”</w:t>
      </w:r>
      <w:r w:rsidR="006D63C8">
        <w:rPr>
          <w:rFonts w:ascii="Gentium" w:hAnsi="Gentium"/>
          <w:sz w:val="28"/>
          <w:lang w:val="en-US" w:eastAsia="en-NZ" w:bidi="he-IL"/>
        </w:rPr>
        <w:t xml:space="preserve">  </w:t>
      </w:r>
    </w:p>
    <w:p w:rsidR="00290F96" w:rsidRPr="00290F96" w:rsidRDefault="00831492" w:rsidP="00290F96">
      <w:pPr>
        <w:numPr>
          <w:ilvl w:val="3"/>
          <w:numId w:val="6"/>
        </w:numPr>
        <w:rPr>
          <w:rFonts w:ascii="Gentium" w:hAnsi="Gentium"/>
          <w:sz w:val="28"/>
          <w:szCs w:val="28"/>
        </w:rPr>
      </w:pPr>
      <w:r>
        <w:rPr>
          <w:rFonts w:ascii="Gentium" w:hAnsi="Gentium"/>
          <w:sz w:val="28"/>
          <w:lang w:val="en-US" w:eastAsia="en-NZ" w:bidi="he-IL"/>
        </w:rPr>
        <w:t xml:space="preserve">Do you see how important the official preaching/teaching ministry is? </w:t>
      </w:r>
    </w:p>
    <w:p w:rsidR="00753EC0" w:rsidRDefault="00753EC0" w:rsidP="00753EC0">
      <w:pPr>
        <w:rPr>
          <w:rFonts w:ascii="Gentium" w:hAnsi="Gentium"/>
          <w:sz w:val="28"/>
          <w:szCs w:val="28"/>
        </w:rPr>
      </w:pPr>
    </w:p>
    <w:p w:rsidR="00A9489F" w:rsidRDefault="00753EC0" w:rsidP="00753EC0">
      <w:pPr>
        <w:numPr>
          <w:ilvl w:val="1"/>
          <w:numId w:val="6"/>
        </w:numPr>
        <w:rPr>
          <w:rFonts w:ascii="Gentium" w:hAnsi="Gentium"/>
          <w:sz w:val="28"/>
          <w:szCs w:val="28"/>
        </w:rPr>
      </w:pPr>
      <w:r>
        <w:rPr>
          <w:rFonts w:ascii="Gentium" w:hAnsi="Gentium"/>
          <w:sz w:val="28"/>
          <w:szCs w:val="28"/>
        </w:rPr>
        <w:t xml:space="preserve">And the importance of the godly living of the office-bearers and the official preaching and teaching ministry is further emphasized in v16 where </w:t>
      </w:r>
      <w:r w:rsidR="00A9489F">
        <w:rPr>
          <w:rFonts w:ascii="Gentium" w:hAnsi="Gentium"/>
          <w:sz w:val="28"/>
          <w:szCs w:val="28"/>
        </w:rPr>
        <w:t xml:space="preserve">Timothy is </w:t>
      </w:r>
      <w:r w:rsidR="00C65B5A">
        <w:rPr>
          <w:rFonts w:ascii="Gentium" w:hAnsi="Gentium"/>
          <w:sz w:val="28"/>
          <w:szCs w:val="28"/>
        </w:rPr>
        <w:t xml:space="preserve">told to keep a close watch on himself and on the teaching, and to persist in this, for by so doing </w:t>
      </w:r>
      <w:r w:rsidR="00C65B5A" w:rsidRPr="003E5C01">
        <w:rPr>
          <w:rFonts w:ascii="Gentium" w:hAnsi="Gentium"/>
          <w:sz w:val="28"/>
          <w:szCs w:val="28"/>
          <w:u w:val="single"/>
        </w:rPr>
        <w:t>he will save himself and his hearers</w:t>
      </w:r>
      <w:r w:rsidR="00C65B5A">
        <w:rPr>
          <w:rFonts w:ascii="Gentium" w:hAnsi="Gentium"/>
          <w:sz w:val="28"/>
          <w:szCs w:val="28"/>
        </w:rPr>
        <w:t>.</w:t>
      </w:r>
      <w:r w:rsidR="008B5375">
        <w:rPr>
          <w:rFonts w:ascii="Gentium" w:hAnsi="Gentium"/>
          <w:sz w:val="28"/>
          <w:szCs w:val="28"/>
        </w:rPr>
        <w:t xml:space="preserve">  </w:t>
      </w:r>
    </w:p>
    <w:p w:rsidR="00A1167C" w:rsidRDefault="008B5375" w:rsidP="00753EC0">
      <w:pPr>
        <w:numPr>
          <w:ilvl w:val="2"/>
          <w:numId w:val="6"/>
        </w:numPr>
        <w:rPr>
          <w:rFonts w:ascii="Gentium" w:hAnsi="Gentium"/>
          <w:sz w:val="28"/>
          <w:szCs w:val="28"/>
        </w:rPr>
      </w:pPr>
      <w:r>
        <w:rPr>
          <w:rFonts w:ascii="Gentium" w:hAnsi="Gentium"/>
          <w:sz w:val="28"/>
          <w:szCs w:val="28"/>
        </w:rPr>
        <w:t>And that word “</w:t>
      </w:r>
      <w:r w:rsidRPr="00A703D5">
        <w:rPr>
          <w:rFonts w:ascii="Gentium" w:hAnsi="Gentium"/>
          <w:b/>
          <w:sz w:val="28"/>
          <w:szCs w:val="28"/>
        </w:rPr>
        <w:t>save</w:t>
      </w:r>
      <w:r>
        <w:rPr>
          <w:rFonts w:ascii="Gentium" w:hAnsi="Gentium"/>
          <w:sz w:val="28"/>
          <w:szCs w:val="28"/>
        </w:rPr>
        <w:t>” has what was said in v1 in view.  What w</w:t>
      </w:r>
      <w:r w:rsidR="00A1167C">
        <w:rPr>
          <w:rFonts w:ascii="Gentium" w:hAnsi="Gentium"/>
          <w:sz w:val="28"/>
          <w:szCs w:val="28"/>
        </w:rPr>
        <w:t xml:space="preserve">ould </w:t>
      </w:r>
      <w:r>
        <w:rPr>
          <w:rFonts w:ascii="Gentium" w:hAnsi="Gentium"/>
          <w:sz w:val="28"/>
          <w:szCs w:val="28"/>
        </w:rPr>
        <w:t>keep Timothy and the people in the congregation from departing from the faith is the faithful preaching of the Word of Christ and the godly example of the office-bearers.</w:t>
      </w:r>
      <w:r w:rsidR="00EE05A0">
        <w:rPr>
          <w:rFonts w:ascii="Gentium" w:hAnsi="Gentium"/>
          <w:sz w:val="28"/>
          <w:szCs w:val="28"/>
        </w:rPr>
        <w:t xml:space="preserve">  </w:t>
      </w:r>
    </w:p>
    <w:p w:rsidR="00A1167C" w:rsidRDefault="00EE05A0" w:rsidP="00753EC0">
      <w:pPr>
        <w:numPr>
          <w:ilvl w:val="2"/>
          <w:numId w:val="6"/>
        </w:numPr>
        <w:rPr>
          <w:rFonts w:ascii="Gentium" w:hAnsi="Gentium"/>
          <w:sz w:val="28"/>
          <w:szCs w:val="28"/>
        </w:rPr>
      </w:pPr>
      <w:r>
        <w:rPr>
          <w:rFonts w:ascii="Gentium" w:hAnsi="Gentium"/>
          <w:sz w:val="28"/>
          <w:szCs w:val="28"/>
        </w:rPr>
        <w:t xml:space="preserve">And </w:t>
      </w:r>
      <w:r w:rsidR="00A1167C">
        <w:rPr>
          <w:rFonts w:ascii="Gentium" w:hAnsi="Gentium"/>
          <w:sz w:val="28"/>
          <w:szCs w:val="28"/>
        </w:rPr>
        <w:t xml:space="preserve">because Christ is the same today and because the church is the same today, what will keep me and you from departing from the faith </w:t>
      </w:r>
      <w:r w:rsidR="00B847D9">
        <w:rPr>
          <w:rFonts w:ascii="Gentium" w:hAnsi="Gentium"/>
          <w:sz w:val="28"/>
          <w:szCs w:val="28"/>
        </w:rPr>
        <w:t xml:space="preserve">and growing in faith and usefulness to Christ </w:t>
      </w:r>
      <w:r w:rsidR="00A1167C">
        <w:rPr>
          <w:rFonts w:ascii="Gentium" w:hAnsi="Gentium"/>
          <w:sz w:val="28"/>
          <w:szCs w:val="28"/>
        </w:rPr>
        <w:t>is the godly example of myself and the office-bearers</w:t>
      </w:r>
      <w:r w:rsidR="00753EC0">
        <w:rPr>
          <w:rFonts w:ascii="Gentium" w:hAnsi="Gentium"/>
          <w:sz w:val="28"/>
          <w:szCs w:val="28"/>
        </w:rPr>
        <w:t xml:space="preserve"> and the public reading of Scripture, exhortation, preaching/teaching.</w:t>
      </w:r>
    </w:p>
    <w:p w:rsidR="00A1167C" w:rsidRDefault="00A1167C" w:rsidP="00A1167C">
      <w:pPr>
        <w:rPr>
          <w:rFonts w:ascii="Gentium" w:hAnsi="Gentium"/>
          <w:sz w:val="28"/>
          <w:szCs w:val="28"/>
        </w:rPr>
      </w:pPr>
    </w:p>
    <w:p w:rsidR="00D658D8" w:rsidRPr="0005669C" w:rsidRDefault="0038250F" w:rsidP="0005669C">
      <w:pPr>
        <w:numPr>
          <w:ilvl w:val="1"/>
          <w:numId w:val="6"/>
        </w:numPr>
        <w:rPr>
          <w:rFonts w:ascii="Gentium" w:hAnsi="Gentium"/>
          <w:sz w:val="28"/>
          <w:szCs w:val="28"/>
        </w:rPr>
      </w:pPr>
      <w:r>
        <w:rPr>
          <w:rFonts w:ascii="Gentium" w:hAnsi="Gentium"/>
          <w:sz w:val="28"/>
          <w:szCs w:val="28"/>
        </w:rPr>
        <w:t>And speaking as an office-bearer, and I am sure every office-bearer among us would say the same, th</w:t>
      </w:r>
      <w:r w:rsidR="00354ADE">
        <w:rPr>
          <w:rFonts w:ascii="Gentium" w:hAnsi="Gentium"/>
          <w:sz w:val="28"/>
          <w:szCs w:val="28"/>
        </w:rPr>
        <w:t>is</w:t>
      </w:r>
      <w:r>
        <w:rPr>
          <w:rFonts w:ascii="Gentium" w:hAnsi="Gentium"/>
          <w:sz w:val="28"/>
          <w:szCs w:val="28"/>
        </w:rPr>
        <w:t xml:space="preserve"> is a </w:t>
      </w:r>
      <w:r w:rsidR="0005669C">
        <w:rPr>
          <w:rFonts w:ascii="Gentium" w:hAnsi="Gentium"/>
          <w:sz w:val="28"/>
          <w:szCs w:val="28"/>
        </w:rPr>
        <w:t xml:space="preserve">daunting </w:t>
      </w:r>
      <w:r>
        <w:rPr>
          <w:rFonts w:ascii="Gentium" w:hAnsi="Gentium"/>
          <w:sz w:val="28"/>
          <w:szCs w:val="28"/>
        </w:rPr>
        <w:t xml:space="preserve">responsibility.  </w:t>
      </w:r>
      <w:r w:rsidR="00D658D8" w:rsidRPr="0005669C">
        <w:rPr>
          <w:rFonts w:ascii="Gentium" w:hAnsi="Gentium"/>
          <w:sz w:val="28"/>
          <w:szCs w:val="28"/>
          <w:lang w:val="en-US" w:bidi="he-IL"/>
        </w:rPr>
        <w:t xml:space="preserve">How can it be that the Lord Jesus Christ has chosen to use us, with all of our sins and weaknesses, to </w:t>
      </w:r>
      <w:r w:rsidR="00B847D9">
        <w:rPr>
          <w:rFonts w:ascii="Gentium" w:hAnsi="Gentium"/>
          <w:sz w:val="28"/>
          <w:szCs w:val="28"/>
          <w:lang w:val="en-US" w:bidi="he-IL"/>
        </w:rPr>
        <w:t>save you</w:t>
      </w:r>
      <w:r w:rsidR="00D658D8" w:rsidRPr="0005669C">
        <w:rPr>
          <w:rFonts w:ascii="Gentium" w:hAnsi="Gentium"/>
          <w:sz w:val="28"/>
          <w:szCs w:val="28"/>
          <w:lang w:val="en-US" w:bidi="he-IL"/>
        </w:rPr>
        <w:t xml:space="preserve">?  These are words </w:t>
      </w:r>
      <w:r w:rsidR="00D658D8" w:rsidRPr="0005669C">
        <w:rPr>
          <w:rFonts w:ascii="Gentium" w:hAnsi="Gentium"/>
          <w:sz w:val="28"/>
          <w:szCs w:val="28"/>
          <w:lang w:val="en-US" w:bidi="he-IL"/>
        </w:rPr>
        <w:lastRenderedPageBreak/>
        <w:t xml:space="preserve">designed to drive men to the Lord Jesus who alone can equip </w:t>
      </w:r>
      <w:r w:rsidR="0005669C">
        <w:rPr>
          <w:rFonts w:ascii="Gentium" w:hAnsi="Gentium"/>
          <w:sz w:val="28"/>
          <w:szCs w:val="28"/>
          <w:lang w:val="en-US" w:bidi="he-IL"/>
        </w:rPr>
        <w:t xml:space="preserve">us </w:t>
      </w:r>
      <w:r w:rsidR="00D658D8" w:rsidRPr="0005669C">
        <w:rPr>
          <w:rFonts w:ascii="Gentium" w:hAnsi="Gentium"/>
          <w:sz w:val="28"/>
          <w:szCs w:val="28"/>
          <w:lang w:val="en-US" w:bidi="he-IL"/>
        </w:rPr>
        <w:t xml:space="preserve">to serve as </w:t>
      </w:r>
      <w:r w:rsidR="0005669C">
        <w:rPr>
          <w:rFonts w:ascii="Gentium" w:hAnsi="Gentium"/>
          <w:sz w:val="28"/>
          <w:szCs w:val="28"/>
          <w:lang w:val="en-US" w:bidi="he-IL"/>
        </w:rPr>
        <w:t xml:space="preserve">office-bearers in such a way that the Spirit of Christ delights to use our words and actions top bring people to faith and to grow in faith.  </w:t>
      </w:r>
      <w:r w:rsidR="0005669C">
        <w:rPr>
          <w:rFonts w:ascii="Gentium" w:hAnsi="Gentium"/>
          <w:sz w:val="28"/>
          <w:szCs w:val="28"/>
        </w:rPr>
        <w:t>Please</w:t>
      </w:r>
      <w:r w:rsidR="00354ADE">
        <w:rPr>
          <w:rFonts w:ascii="Gentium" w:hAnsi="Gentium"/>
          <w:sz w:val="28"/>
          <w:szCs w:val="28"/>
        </w:rPr>
        <w:t>, please</w:t>
      </w:r>
      <w:r w:rsidR="0005669C">
        <w:rPr>
          <w:rFonts w:ascii="Gentium" w:hAnsi="Gentium"/>
          <w:sz w:val="28"/>
          <w:szCs w:val="28"/>
        </w:rPr>
        <w:t xml:space="preserve"> pray for us.</w:t>
      </w:r>
    </w:p>
    <w:p w:rsidR="00D658D8" w:rsidRPr="0038250F" w:rsidRDefault="00D658D8" w:rsidP="0005669C">
      <w:pPr>
        <w:autoSpaceDE w:val="0"/>
        <w:autoSpaceDN w:val="0"/>
        <w:adjustRightInd w:val="0"/>
        <w:rPr>
          <w:rFonts w:ascii="Gentium" w:hAnsi="Gentium"/>
          <w:sz w:val="28"/>
          <w:szCs w:val="28"/>
        </w:rPr>
      </w:pPr>
    </w:p>
    <w:p w:rsidR="00D658D8" w:rsidRDefault="00B847D9" w:rsidP="0005669C">
      <w:pPr>
        <w:numPr>
          <w:ilvl w:val="1"/>
          <w:numId w:val="6"/>
        </w:numPr>
        <w:autoSpaceDE w:val="0"/>
        <w:autoSpaceDN w:val="0"/>
        <w:adjustRightInd w:val="0"/>
        <w:rPr>
          <w:rFonts w:ascii="Gentium" w:hAnsi="Gentium"/>
          <w:sz w:val="28"/>
          <w:szCs w:val="28"/>
        </w:rPr>
      </w:pPr>
      <w:r>
        <w:rPr>
          <w:rFonts w:ascii="Gentium" w:hAnsi="Gentium"/>
          <w:sz w:val="28"/>
          <w:szCs w:val="28"/>
          <w:lang w:val="en-US" w:bidi="he-IL"/>
        </w:rPr>
        <w:t xml:space="preserve">But this is Christ’s instruction manual for </w:t>
      </w:r>
      <w:r w:rsidRPr="00B847D9">
        <w:rPr>
          <w:rFonts w:ascii="Gentium" w:hAnsi="Gentium"/>
          <w:sz w:val="28"/>
          <w:szCs w:val="28"/>
        </w:rPr>
        <w:t>preserving and promoting true religion.</w:t>
      </w:r>
      <w:r>
        <w:rPr>
          <w:rFonts w:ascii="Gentium" w:hAnsi="Gentium"/>
          <w:sz w:val="28"/>
          <w:szCs w:val="28"/>
          <w:lang w:val="en-US" w:bidi="he-IL"/>
        </w:rPr>
        <w:t xml:space="preserve">  Can we grow and get better in this area or that area?  Certainly.  The catch cry of the reformation was </w:t>
      </w:r>
      <w:r w:rsidRPr="00030C0D">
        <w:rPr>
          <w:rFonts w:ascii="Gentium" w:hAnsi="Gentium"/>
          <w:sz w:val="28"/>
          <w:szCs w:val="28"/>
          <w:u w:val="single"/>
          <w:lang w:val="en-US" w:bidi="he-IL"/>
        </w:rPr>
        <w:t>Reformed and always being reformed by God’s word</w:t>
      </w:r>
      <w:r>
        <w:rPr>
          <w:rFonts w:ascii="Gentium" w:hAnsi="Gentium"/>
          <w:sz w:val="28"/>
          <w:szCs w:val="28"/>
          <w:lang w:val="en-US" w:bidi="he-IL"/>
        </w:rPr>
        <w:t xml:space="preserve">.  But congregation, I am very grateful to </w:t>
      </w:r>
      <w:r w:rsidR="00030C0D">
        <w:rPr>
          <w:rFonts w:ascii="Gentium" w:hAnsi="Gentium"/>
          <w:sz w:val="28"/>
          <w:szCs w:val="28"/>
          <w:lang w:val="en-US" w:bidi="he-IL"/>
        </w:rPr>
        <w:t>Christ th</w:t>
      </w:r>
      <w:r>
        <w:rPr>
          <w:rFonts w:ascii="Gentium" w:hAnsi="Gentium"/>
          <w:sz w:val="28"/>
          <w:szCs w:val="28"/>
          <w:lang w:val="en-US" w:bidi="he-IL"/>
        </w:rPr>
        <w:t xml:space="preserve">at this church understands and pursues this model of ministry – a </w:t>
      </w:r>
      <w:r w:rsidR="00030C0D">
        <w:rPr>
          <w:rFonts w:ascii="Gentium" w:hAnsi="Gentium"/>
          <w:sz w:val="28"/>
          <w:szCs w:val="28"/>
          <w:lang w:val="en-US" w:bidi="he-IL"/>
        </w:rPr>
        <w:t>devotion to</w:t>
      </w:r>
      <w:r>
        <w:rPr>
          <w:rFonts w:ascii="Gentium" w:hAnsi="Gentium"/>
          <w:sz w:val="28"/>
          <w:szCs w:val="28"/>
          <w:lang w:val="en-US" w:bidi="he-IL"/>
        </w:rPr>
        <w:t xml:space="preserve"> </w:t>
      </w:r>
      <w:r>
        <w:rPr>
          <w:rFonts w:ascii="Gentium" w:hAnsi="Gentium"/>
          <w:sz w:val="28"/>
          <w:szCs w:val="28"/>
        </w:rPr>
        <w:t>the public reading of Scripture, exhortation, preaching/teaching by Christ’s officers.</w:t>
      </w:r>
      <w:r w:rsidR="00030C0D">
        <w:rPr>
          <w:rFonts w:ascii="Gentium" w:hAnsi="Gentium"/>
          <w:sz w:val="28"/>
          <w:szCs w:val="28"/>
        </w:rPr>
        <w:t xml:space="preserve">  And I rejoice that the office-bearers that Christ has given us strive to set the believers an example in speech, in conduct, in love, in faith, in purity, and that they keep a close watch on themselves and the teaching.  </w:t>
      </w:r>
    </w:p>
    <w:p w:rsidR="00030C0D" w:rsidRDefault="00030C0D" w:rsidP="00030C0D">
      <w:pPr>
        <w:pStyle w:val="ListParagraph"/>
        <w:rPr>
          <w:rFonts w:ascii="Gentium" w:hAnsi="Gentium"/>
          <w:sz w:val="28"/>
          <w:szCs w:val="28"/>
        </w:rPr>
      </w:pPr>
    </w:p>
    <w:p w:rsidR="00D658D8" w:rsidRPr="007F61C0" w:rsidRDefault="00030C0D" w:rsidP="0038250F">
      <w:pPr>
        <w:rPr>
          <w:rFonts w:ascii="Gentium" w:hAnsi="Gentium"/>
          <w:sz w:val="28"/>
          <w:szCs w:val="28"/>
        </w:rPr>
      </w:pPr>
      <w:r>
        <w:rPr>
          <w:rFonts w:ascii="Gentium" w:hAnsi="Gentium"/>
          <w:sz w:val="28"/>
          <w:szCs w:val="28"/>
        </w:rPr>
        <w:t>May Christ be praised for His instruction and may we be faithful in our obedience.  Amen.</w:t>
      </w:r>
    </w:p>
    <w:sectPr w:rsidR="00D658D8" w:rsidRPr="007F61C0"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65" w:rsidRDefault="00246265">
      <w:r>
        <w:separator/>
      </w:r>
    </w:p>
  </w:endnote>
  <w:endnote w:type="continuationSeparator" w:id="0">
    <w:p w:rsidR="00246265" w:rsidRDefault="00246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65" w:rsidRDefault="00246265">
      <w:r>
        <w:separator/>
      </w:r>
    </w:p>
  </w:footnote>
  <w:footnote w:type="continuationSeparator" w:id="0">
    <w:p w:rsidR="00246265" w:rsidRDefault="00246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E9" w:rsidRDefault="00EB51E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1E9" w:rsidRDefault="00EB51E9"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E9" w:rsidRDefault="00EB51E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EC0">
      <w:rPr>
        <w:rStyle w:val="PageNumber"/>
        <w:noProof/>
      </w:rPr>
      <w:t>8</w:t>
    </w:r>
    <w:r>
      <w:rPr>
        <w:rStyle w:val="PageNumber"/>
      </w:rPr>
      <w:fldChar w:fldCharType="end"/>
    </w:r>
  </w:p>
  <w:p w:rsidR="00EB51E9" w:rsidRPr="00A652F5" w:rsidRDefault="00EB51E9" w:rsidP="0049307B">
    <w:pPr>
      <w:pStyle w:val="Header"/>
      <w:pBdr>
        <w:bottom w:val="single" w:sz="4" w:space="2" w:color="auto"/>
      </w:pBdr>
      <w:ind w:right="360"/>
      <w:jc w:val="center"/>
      <w:rPr>
        <w:color w:val="999999"/>
        <w:sz w:val="20"/>
        <w:szCs w:val="20"/>
      </w:rPr>
    </w:pPr>
    <w:r>
      <w:rPr>
        <w:color w:val="999999"/>
        <w:sz w:val="20"/>
        <w:szCs w:val="20"/>
      </w:rPr>
      <w:t>“</w:t>
    </w:r>
    <w:r w:rsidRPr="00FF06C3">
      <w:rPr>
        <w:i/>
        <w:color w:val="999999"/>
        <w:sz w:val="20"/>
        <w:szCs w:val="20"/>
      </w:rPr>
      <w:t>Instructions for the Church</w:t>
    </w:r>
    <w:r>
      <w:rPr>
        <w:i/>
        <w:color w:val="999999"/>
        <w:sz w:val="20"/>
        <w:szCs w:val="20"/>
      </w:rPr>
      <w:t xml:space="preserve"> - Part 2</w:t>
    </w:r>
    <w:r>
      <w:rPr>
        <w:color w:val="999999"/>
        <w:sz w:val="20"/>
        <w:szCs w:val="20"/>
      </w:rPr>
      <w:t>”    Text – 1 Timothy 3-4    Belgic Conf. Art. 31    Reading – Numbers 11:1-25</w:t>
    </w:r>
  </w:p>
  <w:p w:rsidR="00EB51E9" w:rsidRPr="00893E9E" w:rsidRDefault="00EB51E9"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5BD"/>
    <w:multiLevelType w:val="multilevel"/>
    <w:tmpl w:val="A2C287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316A9A"/>
    <w:multiLevelType w:val="multilevel"/>
    <w:tmpl w:val="BE6480A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446915"/>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011142"/>
    <w:multiLevelType w:val="multilevel"/>
    <w:tmpl w:val="A76C43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42D07D9"/>
    <w:multiLevelType w:val="multilevel"/>
    <w:tmpl w:val="D2988F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62379F"/>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22EBF"/>
    <w:multiLevelType w:val="multilevel"/>
    <w:tmpl w:val="EA1030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CE06121"/>
    <w:multiLevelType w:val="multilevel"/>
    <w:tmpl w:val="9E7432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C0C0ADD"/>
    <w:multiLevelType w:val="multilevel"/>
    <w:tmpl w:val="BE6480A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6"/>
  </w:num>
  <w:num w:numId="3">
    <w:abstractNumId w:val="5"/>
  </w:num>
  <w:num w:numId="4">
    <w:abstractNumId w:val="1"/>
  </w:num>
  <w:num w:numId="5">
    <w:abstractNumId w:val="10"/>
  </w:num>
  <w:num w:numId="6">
    <w:abstractNumId w:val="11"/>
  </w:num>
  <w:num w:numId="7">
    <w:abstractNumId w:val="9"/>
  </w:num>
  <w:num w:numId="8">
    <w:abstractNumId w:val="4"/>
  </w:num>
  <w:num w:numId="9">
    <w:abstractNumId w:val="3"/>
  </w:num>
  <w:num w:numId="10">
    <w:abstractNumId w:val="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4C7F"/>
    <w:rsid w:val="000059B5"/>
    <w:rsid w:val="00016951"/>
    <w:rsid w:val="00030C0D"/>
    <w:rsid w:val="0003129F"/>
    <w:rsid w:val="0003347A"/>
    <w:rsid w:val="00034A33"/>
    <w:rsid w:val="00036F2F"/>
    <w:rsid w:val="0004194C"/>
    <w:rsid w:val="000471F0"/>
    <w:rsid w:val="0005130D"/>
    <w:rsid w:val="00051459"/>
    <w:rsid w:val="0005669C"/>
    <w:rsid w:val="0007546B"/>
    <w:rsid w:val="00081934"/>
    <w:rsid w:val="00087EF6"/>
    <w:rsid w:val="00087F85"/>
    <w:rsid w:val="000925EF"/>
    <w:rsid w:val="000930AB"/>
    <w:rsid w:val="0009484B"/>
    <w:rsid w:val="00096193"/>
    <w:rsid w:val="000A2B65"/>
    <w:rsid w:val="000A313E"/>
    <w:rsid w:val="000A65F5"/>
    <w:rsid w:val="000B079E"/>
    <w:rsid w:val="000B1DEA"/>
    <w:rsid w:val="000C0839"/>
    <w:rsid w:val="000C38AD"/>
    <w:rsid w:val="000D6A6D"/>
    <w:rsid w:val="000E273B"/>
    <w:rsid w:val="000E30C3"/>
    <w:rsid w:val="000E54C9"/>
    <w:rsid w:val="000F39C9"/>
    <w:rsid w:val="000F5812"/>
    <w:rsid w:val="0010135A"/>
    <w:rsid w:val="00103879"/>
    <w:rsid w:val="001118D6"/>
    <w:rsid w:val="001128F4"/>
    <w:rsid w:val="00122A31"/>
    <w:rsid w:val="00130B5B"/>
    <w:rsid w:val="00131522"/>
    <w:rsid w:val="0013686A"/>
    <w:rsid w:val="00141FBB"/>
    <w:rsid w:val="00143D32"/>
    <w:rsid w:val="0014576E"/>
    <w:rsid w:val="00150B1A"/>
    <w:rsid w:val="00151B06"/>
    <w:rsid w:val="00163687"/>
    <w:rsid w:val="0016411D"/>
    <w:rsid w:val="00165BAF"/>
    <w:rsid w:val="00166C43"/>
    <w:rsid w:val="001707E2"/>
    <w:rsid w:val="00171327"/>
    <w:rsid w:val="00195D24"/>
    <w:rsid w:val="00196DB5"/>
    <w:rsid w:val="001A0A00"/>
    <w:rsid w:val="001A145D"/>
    <w:rsid w:val="001A6C90"/>
    <w:rsid w:val="001A7B51"/>
    <w:rsid w:val="001B1CE5"/>
    <w:rsid w:val="001B430D"/>
    <w:rsid w:val="001C0361"/>
    <w:rsid w:val="001D1AB5"/>
    <w:rsid w:val="001D35AD"/>
    <w:rsid w:val="001D50BD"/>
    <w:rsid w:val="001D6435"/>
    <w:rsid w:val="001D6C6D"/>
    <w:rsid w:val="001D73A6"/>
    <w:rsid w:val="001E2635"/>
    <w:rsid w:val="001E43E7"/>
    <w:rsid w:val="001E4BB3"/>
    <w:rsid w:val="0021437B"/>
    <w:rsid w:val="002157E0"/>
    <w:rsid w:val="00223123"/>
    <w:rsid w:val="00224C5C"/>
    <w:rsid w:val="002271B8"/>
    <w:rsid w:val="00232AD8"/>
    <w:rsid w:val="00246265"/>
    <w:rsid w:val="00247EB0"/>
    <w:rsid w:val="0025221F"/>
    <w:rsid w:val="002538A6"/>
    <w:rsid w:val="0025475D"/>
    <w:rsid w:val="0026020D"/>
    <w:rsid w:val="002607C7"/>
    <w:rsid w:val="00263183"/>
    <w:rsid w:val="00264627"/>
    <w:rsid w:val="0026515F"/>
    <w:rsid w:val="0026523A"/>
    <w:rsid w:val="00265718"/>
    <w:rsid w:val="002726E2"/>
    <w:rsid w:val="002813B7"/>
    <w:rsid w:val="00290F96"/>
    <w:rsid w:val="00290FD9"/>
    <w:rsid w:val="002A3B4F"/>
    <w:rsid w:val="002B0CC1"/>
    <w:rsid w:val="002B4A51"/>
    <w:rsid w:val="002C043F"/>
    <w:rsid w:val="002C2E37"/>
    <w:rsid w:val="002C47B3"/>
    <w:rsid w:val="002C5895"/>
    <w:rsid w:val="002C6FC4"/>
    <w:rsid w:val="002E0E79"/>
    <w:rsid w:val="002E7181"/>
    <w:rsid w:val="002F240E"/>
    <w:rsid w:val="002F44F7"/>
    <w:rsid w:val="002F4AC7"/>
    <w:rsid w:val="002F4BCE"/>
    <w:rsid w:val="003002B8"/>
    <w:rsid w:val="0030390D"/>
    <w:rsid w:val="003040FE"/>
    <w:rsid w:val="00310256"/>
    <w:rsid w:val="00321A89"/>
    <w:rsid w:val="00323636"/>
    <w:rsid w:val="00325C86"/>
    <w:rsid w:val="003344CB"/>
    <w:rsid w:val="00341B6F"/>
    <w:rsid w:val="00343B4E"/>
    <w:rsid w:val="00354ADE"/>
    <w:rsid w:val="0035529D"/>
    <w:rsid w:val="00356BA3"/>
    <w:rsid w:val="00360B70"/>
    <w:rsid w:val="003713D3"/>
    <w:rsid w:val="003767D3"/>
    <w:rsid w:val="00377BAC"/>
    <w:rsid w:val="0038250F"/>
    <w:rsid w:val="00383B52"/>
    <w:rsid w:val="00386768"/>
    <w:rsid w:val="003A2639"/>
    <w:rsid w:val="003A3831"/>
    <w:rsid w:val="003A4B17"/>
    <w:rsid w:val="003B0F02"/>
    <w:rsid w:val="003B3954"/>
    <w:rsid w:val="003C17D9"/>
    <w:rsid w:val="003C1E10"/>
    <w:rsid w:val="003C43C6"/>
    <w:rsid w:val="003E5C01"/>
    <w:rsid w:val="003E6C68"/>
    <w:rsid w:val="003E7171"/>
    <w:rsid w:val="003E7A5E"/>
    <w:rsid w:val="00400BC5"/>
    <w:rsid w:val="00410814"/>
    <w:rsid w:val="00411C69"/>
    <w:rsid w:val="00412B9E"/>
    <w:rsid w:val="00422AF1"/>
    <w:rsid w:val="0043038B"/>
    <w:rsid w:val="00432D3A"/>
    <w:rsid w:val="00432EEA"/>
    <w:rsid w:val="004412F1"/>
    <w:rsid w:val="00443907"/>
    <w:rsid w:val="00444A05"/>
    <w:rsid w:val="00444FDB"/>
    <w:rsid w:val="004504E4"/>
    <w:rsid w:val="004528B0"/>
    <w:rsid w:val="00461D34"/>
    <w:rsid w:val="0046446E"/>
    <w:rsid w:val="004757F1"/>
    <w:rsid w:val="00477211"/>
    <w:rsid w:val="00483A6E"/>
    <w:rsid w:val="00490721"/>
    <w:rsid w:val="0049307B"/>
    <w:rsid w:val="00494923"/>
    <w:rsid w:val="004A1B0A"/>
    <w:rsid w:val="004A26A6"/>
    <w:rsid w:val="004A411D"/>
    <w:rsid w:val="004A4646"/>
    <w:rsid w:val="004A62E9"/>
    <w:rsid w:val="004C0DB2"/>
    <w:rsid w:val="004C2E77"/>
    <w:rsid w:val="004C4EF5"/>
    <w:rsid w:val="004D0060"/>
    <w:rsid w:val="004D33C7"/>
    <w:rsid w:val="004D6ABC"/>
    <w:rsid w:val="004E3FAE"/>
    <w:rsid w:val="004F123B"/>
    <w:rsid w:val="004F5CBA"/>
    <w:rsid w:val="004F64E6"/>
    <w:rsid w:val="004F670B"/>
    <w:rsid w:val="005010B6"/>
    <w:rsid w:val="005033D0"/>
    <w:rsid w:val="00506340"/>
    <w:rsid w:val="00516A52"/>
    <w:rsid w:val="00523604"/>
    <w:rsid w:val="00527E82"/>
    <w:rsid w:val="00532B0E"/>
    <w:rsid w:val="00537DA3"/>
    <w:rsid w:val="00547022"/>
    <w:rsid w:val="00554FD9"/>
    <w:rsid w:val="00557C0B"/>
    <w:rsid w:val="0056193F"/>
    <w:rsid w:val="00563CE7"/>
    <w:rsid w:val="00565C03"/>
    <w:rsid w:val="00565F42"/>
    <w:rsid w:val="005732EF"/>
    <w:rsid w:val="00573712"/>
    <w:rsid w:val="0059160B"/>
    <w:rsid w:val="0059580D"/>
    <w:rsid w:val="005973F7"/>
    <w:rsid w:val="005A5613"/>
    <w:rsid w:val="005A7574"/>
    <w:rsid w:val="005B5E87"/>
    <w:rsid w:val="005C196A"/>
    <w:rsid w:val="005C33D0"/>
    <w:rsid w:val="005C73A4"/>
    <w:rsid w:val="005C7443"/>
    <w:rsid w:val="005C74C7"/>
    <w:rsid w:val="005D19A6"/>
    <w:rsid w:val="005D1B55"/>
    <w:rsid w:val="005D6477"/>
    <w:rsid w:val="005E0404"/>
    <w:rsid w:val="005E6F6C"/>
    <w:rsid w:val="005F0B44"/>
    <w:rsid w:val="005F2956"/>
    <w:rsid w:val="00622AD4"/>
    <w:rsid w:val="00625E51"/>
    <w:rsid w:val="00633B46"/>
    <w:rsid w:val="00640CFA"/>
    <w:rsid w:val="006425CD"/>
    <w:rsid w:val="006433EA"/>
    <w:rsid w:val="00653AD2"/>
    <w:rsid w:val="00660685"/>
    <w:rsid w:val="0066254E"/>
    <w:rsid w:val="0066283F"/>
    <w:rsid w:val="0066298C"/>
    <w:rsid w:val="00663AE9"/>
    <w:rsid w:val="00665A81"/>
    <w:rsid w:val="00666F98"/>
    <w:rsid w:val="0067646F"/>
    <w:rsid w:val="00683587"/>
    <w:rsid w:val="0068481F"/>
    <w:rsid w:val="00685F96"/>
    <w:rsid w:val="00692406"/>
    <w:rsid w:val="00692856"/>
    <w:rsid w:val="00695AE3"/>
    <w:rsid w:val="006B0ABB"/>
    <w:rsid w:val="006B12F5"/>
    <w:rsid w:val="006B192E"/>
    <w:rsid w:val="006C1C82"/>
    <w:rsid w:val="006C537B"/>
    <w:rsid w:val="006C6C34"/>
    <w:rsid w:val="006D0F76"/>
    <w:rsid w:val="006D57F2"/>
    <w:rsid w:val="006D63C8"/>
    <w:rsid w:val="006F066F"/>
    <w:rsid w:val="006F31E2"/>
    <w:rsid w:val="006F3FA7"/>
    <w:rsid w:val="006F4E6B"/>
    <w:rsid w:val="007074A9"/>
    <w:rsid w:val="007113A9"/>
    <w:rsid w:val="007177C7"/>
    <w:rsid w:val="007178D4"/>
    <w:rsid w:val="00724B63"/>
    <w:rsid w:val="00726A92"/>
    <w:rsid w:val="00732A38"/>
    <w:rsid w:val="00736740"/>
    <w:rsid w:val="007369C2"/>
    <w:rsid w:val="00744CD4"/>
    <w:rsid w:val="00746642"/>
    <w:rsid w:val="00753EC0"/>
    <w:rsid w:val="00757574"/>
    <w:rsid w:val="00770783"/>
    <w:rsid w:val="00772C5B"/>
    <w:rsid w:val="00773A13"/>
    <w:rsid w:val="007840F7"/>
    <w:rsid w:val="00794F60"/>
    <w:rsid w:val="00797E37"/>
    <w:rsid w:val="007A05B4"/>
    <w:rsid w:val="007B2AFB"/>
    <w:rsid w:val="007D5DD2"/>
    <w:rsid w:val="007E1883"/>
    <w:rsid w:val="007E55A1"/>
    <w:rsid w:val="007F1322"/>
    <w:rsid w:val="007F61C0"/>
    <w:rsid w:val="007F6AFC"/>
    <w:rsid w:val="007F7366"/>
    <w:rsid w:val="00802005"/>
    <w:rsid w:val="0080489A"/>
    <w:rsid w:val="0080718F"/>
    <w:rsid w:val="008105D6"/>
    <w:rsid w:val="008140A8"/>
    <w:rsid w:val="008143FE"/>
    <w:rsid w:val="00815C41"/>
    <w:rsid w:val="00817C87"/>
    <w:rsid w:val="00817D4F"/>
    <w:rsid w:val="00823047"/>
    <w:rsid w:val="00825199"/>
    <w:rsid w:val="00830B02"/>
    <w:rsid w:val="00831492"/>
    <w:rsid w:val="00831634"/>
    <w:rsid w:val="00831BAE"/>
    <w:rsid w:val="008412D8"/>
    <w:rsid w:val="00843B92"/>
    <w:rsid w:val="00855C81"/>
    <w:rsid w:val="008571EE"/>
    <w:rsid w:val="00872128"/>
    <w:rsid w:val="00877638"/>
    <w:rsid w:val="0088094C"/>
    <w:rsid w:val="00880A1B"/>
    <w:rsid w:val="008916EC"/>
    <w:rsid w:val="00893E9E"/>
    <w:rsid w:val="00893EC1"/>
    <w:rsid w:val="008972B4"/>
    <w:rsid w:val="008A0BEA"/>
    <w:rsid w:val="008A2701"/>
    <w:rsid w:val="008A2DE9"/>
    <w:rsid w:val="008A397D"/>
    <w:rsid w:val="008A3D34"/>
    <w:rsid w:val="008B0AB6"/>
    <w:rsid w:val="008B5375"/>
    <w:rsid w:val="008B6970"/>
    <w:rsid w:val="008C1932"/>
    <w:rsid w:val="008C6927"/>
    <w:rsid w:val="008D208E"/>
    <w:rsid w:val="008D6C7C"/>
    <w:rsid w:val="008F0816"/>
    <w:rsid w:val="008F4634"/>
    <w:rsid w:val="00912630"/>
    <w:rsid w:val="00913053"/>
    <w:rsid w:val="00913220"/>
    <w:rsid w:val="0091453A"/>
    <w:rsid w:val="009205C6"/>
    <w:rsid w:val="00925C4A"/>
    <w:rsid w:val="009349CF"/>
    <w:rsid w:val="00937864"/>
    <w:rsid w:val="0094296F"/>
    <w:rsid w:val="00945726"/>
    <w:rsid w:val="00961CA5"/>
    <w:rsid w:val="00962F81"/>
    <w:rsid w:val="00965E5D"/>
    <w:rsid w:val="00971C6B"/>
    <w:rsid w:val="0097362A"/>
    <w:rsid w:val="0097453F"/>
    <w:rsid w:val="00975877"/>
    <w:rsid w:val="00983C68"/>
    <w:rsid w:val="00984239"/>
    <w:rsid w:val="00992082"/>
    <w:rsid w:val="009975C8"/>
    <w:rsid w:val="009A0B42"/>
    <w:rsid w:val="009A11C9"/>
    <w:rsid w:val="009A3C34"/>
    <w:rsid w:val="009B42CB"/>
    <w:rsid w:val="009B4DBD"/>
    <w:rsid w:val="009C6267"/>
    <w:rsid w:val="009C6533"/>
    <w:rsid w:val="009D5DE5"/>
    <w:rsid w:val="009D63A4"/>
    <w:rsid w:val="009D7AED"/>
    <w:rsid w:val="009E2229"/>
    <w:rsid w:val="009F1624"/>
    <w:rsid w:val="009F6D1D"/>
    <w:rsid w:val="00A05FCA"/>
    <w:rsid w:val="00A1167C"/>
    <w:rsid w:val="00A1329A"/>
    <w:rsid w:val="00A13C17"/>
    <w:rsid w:val="00A20E5E"/>
    <w:rsid w:val="00A22693"/>
    <w:rsid w:val="00A22952"/>
    <w:rsid w:val="00A24A19"/>
    <w:rsid w:val="00A365B6"/>
    <w:rsid w:val="00A418B8"/>
    <w:rsid w:val="00A428C8"/>
    <w:rsid w:val="00A5459B"/>
    <w:rsid w:val="00A553D0"/>
    <w:rsid w:val="00A652F5"/>
    <w:rsid w:val="00A70146"/>
    <w:rsid w:val="00A703D5"/>
    <w:rsid w:val="00A71270"/>
    <w:rsid w:val="00A76EA3"/>
    <w:rsid w:val="00A8382E"/>
    <w:rsid w:val="00A856F3"/>
    <w:rsid w:val="00A9489F"/>
    <w:rsid w:val="00A9641D"/>
    <w:rsid w:val="00A9656A"/>
    <w:rsid w:val="00AA3598"/>
    <w:rsid w:val="00AB0570"/>
    <w:rsid w:val="00AB38C4"/>
    <w:rsid w:val="00AB55E2"/>
    <w:rsid w:val="00AC14A8"/>
    <w:rsid w:val="00AC421E"/>
    <w:rsid w:val="00AC684B"/>
    <w:rsid w:val="00AC75A9"/>
    <w:rsid w:val="00AE7C1A"/>
    <w:rsid w:val="00AF7527"/>
    <w:rsid w:val="00AF7C5B"/>
    <w:rsid w:val="00B07601"/>
    <w:rsid w:val="00B11767"/>
    <w:rsid w:val="00B20D30"/>
    <w:rsid w:val="00B23AA9"/>
    <w:rsid w:val="00B2765C"/>
    <w:rsid w:val="00B3408B"/>
    <w:rsid w:val="00B36454"/>
    <w:rsid w:val="00B431CC"/>
    <w:rsid w:val="00B43C6D"/>
    <w:rsid w:val="00B4786B"/>
    <w:rsid w:val="00B51ADA"/>
    <w:rsid w:val="00B622BF"/>
    <w:rsid w:val="00B6766D"/>
    <w:rsid w:val="00B73F4C"/>
    <w:rsid w:val="00B77191"/>
    <w:rsid w:val="00B7787B"/>
    <w:rsid w:val="00B77907"/>
    <w:rsid w:val="00B83D09"/>
    <w:rsid w:val="00B847D9"/>
    <w:rsid w:val="00B94712"/>
    <w:rsid w:val="00BA25B9"/>
    <w:rsid w:val="00BA380A"/>
    <w:rsid w:val="00BB1018"/>
    <w:rsid w:val="00BB5969"/>
    <w:rsid w:val="00BB5C79"/>
    <w:rsid w:val="00BC2693"/>
    <w:rsid w:val="00BD0BC8"/>
    <w:rsid w:val="00BE24D1"/>
    <w:rsid w:val="00BE2A35"/>
    <w:rsid w:val="00BE4346"/>
    <w:rsid w:val="00BF134B"/>
    <w:rsid w:val="00BF1C38"/>
    <w:rsid w:val="00BF41D1"/>
    <w:rsid w:val="00BF50A8"/>
    <w:rsid w:val="00BF522F"/>
    <w:rsid w:val="00BF73F6"/>
    <w:rsid w:val="00C01A39"/>
    <w:rsid w:val="00C10B65"/>
    <w:rsid w:val="00C24C5D"/>
    <w:rsid w:val="00C33AEA"/>
    <w:rsid w:val="00C367F2"/>
    <w:rsid w:val="00C37616"/>
    <w:rsid w:val="00C37703"/>
    <w:rsid w:val="00C503E1"/>
    <w:rsid w:val="00C514FB"/>
    <w:rsid w:val="00C5730D"/>
    <w:rsid w:val="00C65B5A"/>
    <w:rsid w:val="00C8299C"/>
    <w:rsid w:val="00C82A1F"/>
    <w:rsid w:val="00C84EC1"/>
    <w:rsid w:val="00C853D1"/>
    <w:rsid w:val="00C85D94"/>
    <w:rsid w:val="00C85F9D"/>
    <w:rsid w:val="00C86679"/>
    <w:rsid w:val="00C90AC5"/>
    <w:rsid w:val="00C925E3"/>
    <w:rsid w:val="00CA3C8F"/>
    <w:rsid w:val="00CB48BB"/>
    <w:rsid w:val="00CC5D68"/>
    <w:rsid w:val="00CD4150"/>
    <w:rsid w:val="00CD6468"/>
    <w:rsid w:val="00CE18D7"/>
    <w:rsid w:val="00CF6042"/>
    <w:rsid w:val="00D052DD"/>
    <w:rsid w:val="00D23B1B"/>
    <w:rsid w:val="00D302AA"/>
    <w:rsid w:val="00D506B8"/>
    <w:rsid w:val="00D51B77"/>
    <w:rsid w:val="00D62BB5"/>
    <w:rsid w:val="00D658D8"/>
    <w:rsid w:val="00D702AA"/>
    <w:rsid w:val="00D70BEE"/>
    <w:rsid w:val="00D77060"/>
    <w:rsid w:val="00D7799C"/>
    <w:rsid w:val="00D92FD8"/>
    <w:rsid w:val="00D94D45"/>
    <w:rsid w:val="00DA040E"/>
    <w:rsid w:val="00DA198B"/>
    <w:rsid w:val="00DA50FA"/>
    <w:rsid w:val="00DA7E88"/>
    <w:rsid w:val="00DB0008"/>
    <w:rsid w:val="00DB3A8B"/>
    <w:rsid w:val="00DB4654"/>
    <w:rsid w:val="00DC56D8"/>
    <w:rsid w:val="00DD1DA4"/>
    <w:rsid w:val="00DD3A7C"/>
    <w:rsid w:val="00DD3F7B"/>
    <w:rsid w:val="00DD676F"/>
    <w:rsid w:val="00DE13ED"/>
    <w:rsid w:val="00DE255C"/>
    <w:rsid w:val="00DE6FE1"/>
    <w:rsid w:val="00DF1323"/>
    <w:rsid w:val="00DF20E4"/>
    <w:rsid w:val="00E01284"/>
    <w:rsid w:val="00E04C67"/>
    <w:rsid w:val="00E06B7B"/>
    <w:rsid w:val="00E12614"/>
    <w:rsid w:val="00E12A3B"/>
    <w:rsid w:val="00E13706"/>
    <w:rsid w:val="00E1550C"/>
    <w:rsid w:val="00E15736"/>
    <w:rsid w:val="00E2110C"/>
    <w:rsid w:val="00E2155F"/>
    <w:rsid w:val="00E21C6D"/>
    <w:rsid w:val="00E2254F"/>
    <w:rsid w:val="00E23391"/>
    <w:rsid w:val="00E31C2B"/>
    <w:rsid w:val="00E32FF8"/>
    <w:rsid w:val="00E34314"/>
    <w:rsid w:val="00E44B5E"/>
    <w:rsid w:val="00E6018B"/>
    <w:rsid w:val="00E65C92"/>
    <w:rsid w:val="00E65EB8"/>
    <w:rsid w:val="00E65FE3"/>
    <w:rsid w:val="00E70F68"/>
    <w:rsid w:val="00E8224A"/>
    <w:rsid w:val="00E82F23"/>
    <w:rsid w:val="00E84B1B"/>
    <w:rsid w:val="00E86900"/>
    <w:rsid w:val="00E91B01"/>
    <w:rsid w:val="00E920CE"/>
    <w:rsid w:val="00E96C22"/>
    <w:rsid w:val="00E97833"/>
    <w:rsid w:val="00EA2CC6"/>
    <w:rsid w:val="00EA7F8C"/>
    <w:rsid w:val="00EB072D"/>
    <w:rsid w:val="00EB18C7"/>
    <w:rsid w:val="00EB51E9"/>
    <w:rsid w:val="00EC0393"/>
    <w:rsid w:val="00EC4D1C"/>
    <w:rsid w:val="00ED0CA3"/>
    <w:rsid w:val="00ED354C"/>
    <w:rsid w:val="00EE05A0"/>
    <w:rsid w:val="00EE3300"/>
    <w:rsid w:val="00EE349F"/>
    <w:rsid w:val="00EF1F3D"/>
    <w:rsid w:val="00EF4171"/>
    <w:rsid w:val="00EF6382"/>
    <w:rsid w:val="00F0747C"/>
    <w:rsid w:val="00F2167E"/>
    <w:rsid w:val="00F21E44"/>
    <w:rsid w:val="00F228FD"/>
    <w:rsid w:val="00F32C7F"/>
    <w:rsid w:val="00F35980"/>
    <w:rsid w:val="00F41345"/>
    <w:rsid w:val="00F509E9"/>
    <w:rsid w:val="00F513BB"/>
    <w:rsid w:val="00F56D66"/>
    <w:rsid w:val="00F56F66"/>
    <w:rsid w:val="00F60055"/>
    <w:rsid w:val="00F62C64"/>
    <w:rsid w:val="00F64998"/>
    <w:rsid w:val="00F66426"/>
    <w:rsid w:val="00F7183B"/>
    <w:rsid w:val="00F76D82"/>
    <w:rsid w:val="00F80793"/>
    <w:rsid w:val="00F817B4"/>
    <w:rsid w:val="00F85F1F"/>
    <w:rsid w:val="00F92521"/>
    <w:rsid w:val="00F9452B"/>
    <w:rsid w:val="00F955EF"/>
    <w:rsid w:val="00FA2205"/>
    <w:rsid w:val="00FA557E"/>
    <w:rsid w:val="00FB1F5B"/>
    <w:rsid w:val="00FB3832"/>
    <w:rsid w:val="00FB5838"/>
    <w:rsid w:val="00FC42BF"/>
    <w:rsid w:val="00FC5E84"/>
    <w:rsid w:val="00FD2D38"/>
    <w:rsid w:val="00FD4B6B"/>
    <w:rsid w:val="00FD5860"/>
    <w:rsid w:val="00FE1340"/>
    <w:rsid w:val="00FE449C"/>
    <w:rsid w:val="00FE4B1F"/>
    <w:rsid w:val="00FE6183"/>
    <w:rsid w:val="00FF06C3"/>
    <w:rsid w:val="00FF4CC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8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FootnoteText">
    <w:name w:val="footnote text"/>
    <w:basedOn w:val="Normal"/>
    <w:link w:val="FootnoteTextChar"/>
    <w:uiPriority w:val="99"/>
    <w:unhideWhenUsed/>
    <w:rsid w:val="004A62E9"/>
    <w:pPr>
      <w:tabs>
        <w:tab w:val="left" w:pos="340"/>
        <w:tab w:val="left" w:pos="624"/>
        <w:tab w:val="left" w:pos="907"/>
        <w:tab w:val="left" w:pos="1191"/>
        <w:tab w:val="left" w:pos="1474"/>
        <w:tab w:val="left" w:pos="1758"/>
      </w:tabs>
      <w:suppressAutoHyphens/>
      <w:spacing w:line="180" w:lineRule="exact"/>
      <w:ind w:left="340" w:hanging="170"/>
    </w:pPr>
    <w:rPr>
      <w:rFonts w:eastAsia="DejaVu Sans" w:cstheme="minorBidi"/>
      <w:sz w:val="16"/>
      <w:szCs w:val="20"/>
    </w:rPr>
  </w:style>
  <w:style w:type="character" w:customStyle="1" w:styleId="FootnoteTextChar">
    <w:name w:val="Footnote Text Char"/>
    <w:basedOn w:val="DefaultParagraphFont"/>
    <w:link w:val="FootnoteText"/>
    <w:uiPriority w:val="99"/>
    <w:rsid w:val="004A62E9"/>
    <w:rPr>
      <w:rFonts w:eastAsia="DejaVu Sans" w:cstheme="minorBidi"/>
      <w:sz w:val="16"/>
      <w:lang w:eastAsia="en-US"/>
    </w:rPr>
  </w:style>
  <w:style w:type="character" w:customStyle="1" w:styleId="NoteRef">
    <w:name w:val="NoteRef"/>
    <w:uiPriority w:val="1"/>
    <w:qFormat/>
    <w:rsid w:val="004A62E9"/>
    <w:rPr>
      <w:rFonts w:ascii="Times New Roman" w:hAnsi="Times New Roman"/>
      <w:kern w:val="2"/>
      <w:sz w:val="22"/>
      <w:vertAlign w:val="superscript"/>
      <w:lang w:val="en-NZ"/>
    </w:rPr>
  </w:style>
  <w:style w:type="character" w:customStyle="1" w:styleId="highlightedtextlightin">
    <w:name w:val="highlightedtextlightin"/>
    <w:basedOn w:val="DefaultParagraphFont"/>
    <w:rsid w:val="00E8224A"/>
  </w:style>
  <w:style w:type="paragraph" w:styleId="ListParagraph">
    <w:name w:val="List Paragraph"/>
    <w:basedOn w:val="Normal"/>
    <w:uiPriority w:val="34"/>
    <w:qFormat/>
    <w:rsid w:val="009429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593AE-39AF-461E-AAA6-D8BDF5A3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8</Pages>
  <Words>4052</Words>
  <Characters>17384</Characters>
  <Application>Microsoft Office Word</Application>
  <DocSecurity>0</DocSecurity>
  <Lines>304</Lines>
  <Paragraphs>100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181</cp:revision>
  <cp:lastPrinted>2020-03-01T03:40:00Z</cp:lastPrinted>
  <dcterms:created xsi:type="dcterms:W3CDTF">2020-02-25T20:57:00Z</dcterms:created>
  <dcterms:modified xsi:type="dcterms:W3CDTF">2020-03-02T23:37:00Z</dcterms:modified>
</cp:coreProperties>
</file>